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5EA3" w14:textId="77777777" w:rsidR="009408CB" w:rsidRPr="00E72198" w:rsidRDefault="009408CB" w:rsidP="005260C3">
      <w:pPr>
        <w:shd w:val="clear" w:color="auto" w:fill="FFFFFF"/>
        <w:spacing w:after="0" w:line="312" w:lineRule="auto"/>
        <w:ind w:left="3686"/>
        <w:jc w:val="both"/>
        <w:rPr>
          <w:rFonts w:eastAsia="Times New Roman" w:cs="Open Sans"/>
          <w:vanish/>
          <w:color w:val="000000"/>
          <w:lang w:eastAsia="pl-PL"/>
          <w:specVanish/>
        </w:rPr>
      </w:pPr>
    </w:p>
    <w:p w14:paraId="64635BF8" w14:textId="77777777" w:rsidR="00DA78A8" w:rsidRPr="00E72198" w:rsidRDefault="00DA78A8" w:rsidP="00F25847">
      <w:pPr>
        <w:shd w:val="clear" w:color="auto" w:fill="FFFFFF"/>
        <w:spacing w:after="0" w:line="312" w:lineRule="auto"/>
        <w:ind w:left="5103"/>
        <w:jc w:val="both"/>
        <w:rPr>
          <w:rFonts w:eastAsia="Times New Roman" w:cs="Open Sans"/>
          <w:color w:val="000000"/>
          <w:lang w:eastAsia="pl-PL"/>
        </w:rPr>
        <w:sectPr w:rsidR="00DA78A8" w:rsidRPr="00E72198" w:rsidSect="00CB199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7" w:right="1417" w:bottom="1417" w:left="1417" w:header="0" w:footer="0" w:gutter="0"/>
          <w:cols w:space="708"/>
          <w:docGrid w:linePitch="360"/>
        </w:sectPr>
      </w:pPr>
    </w:p>
    <w:p w14:paraId="59C26E6B" w14:textId="77777777" w:rsidR="003E3068" w:rsidRDefault="003E3068" w:rsidP="008342FA">
      <w:pPr>
        <w:spacing w:before="120"/>
        <w:jc w:val="center"/>
        <w:rPr>
          <w:b/>
        </w:rPr>
      </w:pPr>
    </w:p>
    <w:p w14:paraId="56807F3C" w14:textId="77777777" w:rsidR="003E3068" w:rsidRDefault="003E3068" w:rsidP="008342FA">
      <w:pPr>
        <w:spacing w:before="120"/>
        <w:jc w:val="center"/>
        <w:rPr>
          <w:b/>
        </w:rPr>
      </w:pPr>
    </w:p>
    <w:p w14:paraId="52CC213E" w14:textId="435E76C9" w:rsidR="008342FA" w:rsidRPr="003E3068" w:rsidRDefault="008342FA" w:rsidP="008342FA">
      <w:pPr>
        <w:spacing w:before="120"/>
        <w:jc w:val="center"/>
        <w:rPr>
          <w:b/>
          <w:sz w:val="28"/>
          <w:szCs w:val="28"/>
        </w:rPr>
      </w:pPr>
      <w:r w:rsidRPr="003E3068">
        <w:rPr>
          <w:b/>
          <w:sz w:val="28"/>
          <w:szCs w:val="28"/>
        </w:rPr>
        <w:t xml:space="preserve">Program </w:t>
      </w:r>
      <w:r w:rsidR="00B71438">
        <w:rPr>
          <w:b/>
          <w:sz w:val="28"/>
          <w:szCs w:val="28"/>
        </w:rPr>
        <w:t xml:space="preserve">inauguracyjnego </w:t>
      </w:r>
      <w:r w:rsidRPr="003E3068">
        <w:rPr>
          <w:b/>
          <w:sz w:val="28"/>
          <w:szCs w:val="28"/>
        </w:rPr>
        <w:t>posiedzenia Rady Naukowej IETU</w:t>
      </w:r>
      <w:r w:rsidR="00B71438">
        <w:rPr>
          <w:b/>
          <w:sz w:val="28"/>
          <w:szCs w:val="28"/>
        </w:rPr>
        <w:t xml:space="preserve"> X kadencji </w:t>
      </w:r>
      <w:r w:rsidRPr="003E3068">
        <w:rPr>
          <w:b/>
          <w:sz w:val="28"/>
          <w:szCs w:val="28"/>
        </w:rPr>
        <w:br/>
        <w:t xml:space="preserve">w dniu </w:t>
      </w:r>
      <w:r w:rsidR="00CD1D4E">
        <w:rPr>
          <w:b/>
          <w:sz w:val="28"/>
          <w:szCs w:val="28"/>
        </w:rPr>
        <w:t>1</w:t>
      </w:r>
      <w:r w:rsidR="00E03D97">
        <w:rPr>
          <w:b/>
          <w:sz w:val="28"/>
          <w:szCs w:val="28"/>
        </w:rPr>
        <w:t>1</w:t>
      </w:r>
      <w:r w:rsidRPr="003E3068">
        <w:rPr>
          <w:b/>
          <w:sz w:val="28"/>
          <w:szCs w:val="28"/>
        </w:rPr>
        <w:t xml:space="preserve"> </w:t>
      </w:r>
      <w:r w:rsidR="00E03D97">
        <w:rPr>
          <w:b/>
          <w:sz w:val="28"/>
          <w:szCs w:val="28"/>
        </w:rPr>
        <w:t xml:space="preserve">czerwca </w:t>
      </w:r>
      <w:r w:rsidRPr="003E3068">
        <w:rPr>
          <w:b/>
          <w:sz w:val="28"/>
          <w:szCs w:val="28"/>
        </w:rPr>
        <w:t>20</w:t>
      </w:r>
      <w:r w:rsidR="00B42FE8" w:rsidRPr="003E3068">
        <w:rPr>
          <w:b/>
          <w:sz w:val="28"/>
          <w:szCs w:val="28"/>
        </w:rPr>
        <w:t>2</w:t>
      </w:r>
      <w:r w:rsidR="00CD1D4E">
        <w:rPr>
          <w:b/>
          <w:sz w:val="28"/>
          <w:szCs w:val="28"/>
        </w:rPr>
        <w:t>5</w:t>
      </w:r>
      <w:r w:rsidRPr="003E3068">
        <w:rPr>
          <w:b/>
          <w:sz w:val="28"/>
          <w:szCs w:val="28"/>
        </w:rPr>
        <w:t xml:space="preserve"> r.</w:t>
      </w:r>
    </w:p>
    <w:p w14:paraId="13E3DEA5" w14:textId="77777777" w:rsidR="008342FA" w:rsidRPr="001A6A72" w:rsidRDefault="008342FA" w:rsidP="008342FA">
      <w:pPr>
        <w:tabs>
          <w:tab w:val="left" w:pos="6630"/>
        </w:tabs>
      </w:pPr>
    </w:p>
    <w:p w14:paraId="27E12900" w14:textId="75674994" w:rsidR="008342FA" w:rsidRPr="00744083" w:rsidRDefault="008342FA" w:rsidP="000A7B1A">
      <w:pPr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</w:rPr>
        <w:t>Otwarcie posiedzenia</w:t>
      </w:r>
      <w:r w:rsidR="00D679E3">
        <w:rPr>
          <w:rFonts w:ascii="Calibri" w:hAnsi="Calibri" w:cs="Calibri"/>
        </w:rPr>
        <w:t xml:space="preserve"> RN </w:t>
      </w:r>
      <w:r w:rsidR="00A90E95">
        <w:rPr>
          <w:rFonts w:ascii="Calibri" w:hAnsi="Calibri" w:cs="Calibri"/>
        </w:rPr>
        <w:br/>
      </w:r>
      <w:r w:rsidR="00D679E3" w:rsidRPr="00744083">
        <w:rPr>
          <w:rFonts w:ascii="Calibri" w:hAnsi="Calibri" w:cs="Calibri"/>
          <w:i/>
          <w:sz w:val="20"/>
        </w:rPr>
        <w:t>(</w:t>
      </w:r>
      <w:r w:rsidR="000A5F0F">
        <w:rPr>
          <w:rFonts w:ascii="Calibri" w:hAnsi="Calibri" w:cs="Calibri"/>
          <w:i/>
          <w:sz w:val="20"/>
        </w:rPr>
        <w:t xml:space="preserve">prof. </w:t>
      </w:r>
      <w:r w:rsidR="00E03D97">
        <w:rPr>
          <w:rFonts w:ascii="Calibri" w:hAnsi="Calibri" w:cs="Calibri"/>
          <w:i/>
          <w:sz w:val="20"/>
        </w:rPr>
        <w:t xml:space="preserve">dr hab. </w:t>
      </w:r>
      <w:r w:rsidR="000A5F0F">
        <w:rPr>
          <w:rFonts w:ascii="Calibri" w:hAnsi="Calibri" w:cs="Calibri"/>
          <w:i/>
          <w:sz w:val="20"/>
        </w:rPr>
        <w:t xml:space="preserve">Marta </w:t>
      </w:r>
      <w:proofErr w:type="spellStart"/>
      <w:r w:rsidR="000A5F0F">
        <w:rPr>
          <w:rFonts w:ascii="Calibri" w:hAnsi="Calibri" w:cs="Calibri"/>
          <w:i/>
          <w:sz w:val="20"/>
        </w:rPr>
        <w:t>Pogrzeba</w:t>
      </w:r>
      <w:proofErr w:type="spellEnd"/>
      <w:r w:rsidR="000A7B1A">
        <w:rPr>
          <w:rFonts w:ascii="Calibri" w:hAnsi="Calibri" w:cs="Calibri"/>
          <w:i/>
          <w:sz w:val="20"/>
        </w:rPr>
        <w:t>,</w:t>
      </w:r>
      <w:r w:rsidR="000A7B1A" w:rsidRPr="000A7B1A">
        <w:rPr>
          <w:rFonts w:ascii="Calibri" w:hAnsi="Calibri" w:cs="Calibri"/>
          <w:i/>
          <w:sz w:val="20"/>
        </w:rPr>
        <w:t xml:space="preserve"> </w:t>
      </w:r>
      <w:r w:rsidR="00E03D97">
        <w:rPr>
          <w:rFonts w:ascii="Calibri" w:hAnsi="Calibri" w:cs="Calibri"/>
          <w:i/>
          <w:sz w:val="20"/>
        </w:rPr>
        <w:t>Dyrektor</w:t>
      </w:r>
      <w:r w:rsidR="00B71438">
        <w:rPr>
          <w:rFonts w:ascii="Calibri" w:hAnsi="Calibri" w:cs="Calibri"/>
          <w:i/>
          <w:sz w:val="20"/>
        </w:rPr>
        <w:t xml:space="preserve"> IETU</w:t>
      </w:r>
      <w:r w:rsidR="00D679E3" w:rsidRPr="00744083">
        <w:rPr>
          <w:rFonts w:ascii="Calibri" w:hAnsi="Calibri" w:cs="Calibri"/>
          <w:i/>
          <w:sz w:val="20"/>
        </w:rPr>
        <w:t>)</w:t>
      </w:r>
    </w:p>
    <w:p w14:paraId="77F98499" w14:textId="4DB6D4C0" w:rsidR="00AD0458" w:rsidRPr="00AD0458" w:rsidRDefault="00AD0458" w:rsidP="00B71438">
      <w:pPr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iCs/>
          <w:sz w:val="20"/>
        </w:rPr>
      </w:pPr>
      <w:r w:rsidRPr="00AD0458">
        <w:rPr>
          <w:rFonts w:ascii="Calibri" w:hAnsi="Calibri" w:cs="Calibri"/>
          <w:iCs/>
          <w:szCs w:val="24"/>
        </w:rPr>
        <w:t xml:space="preserve">Informacja na temat wyników wyborów do RN </w:t>
      </w:r>
      <w:r>
        <w:rPr>
          <w:rFonts w:ascii="Calibri" w:hAnsi="Calibri" w:cs="Calibri"/>
          <w:iCs/>
          <w:szCs w:val="24"/>
        </w:rPr>
        <w:br/>
      </w:r>
      <w:r w:rsidRPr="00583E24">
        <w:rPr>
          <w:rFonts w:ascii="Calibri" w:hAnsi="Calibri" w:cs="Calibri"/>
          <w:i/>
          <w:sz w:val="20"/>
        </w:rPr>
        <w:t>(</w:t>
      </w:r>
      <w:r w:rsidR="005D262C">
        <w:rPr>
          <w:rFonts w:ascii="Calibri" w:hAnsi="Calibri" w:cs="Calibri"/>
          <w:i/>
          <w:sz w:val="20"/>
        </w:rPr>
        <w:t xml:space="preserve">mgr </w:t>
      </w:r>
      <w:r w:rsidR="000A5F0F">
        <w:rPr>
          <w:rFonts w:ascii="Calibri" w:hAnsi="Calibri" w:cs="Calibri"/>
          <w:i/>
          <w:sz w:val="20"/>
        </w:rPr>
        <w:t xml:space="preserve">Aneta </w:t>
      </w:r>
      <w:proofErr w:type="spellStart"/>
      <w:r w:rsidR="000A5F0F">
        <w:rPr>
          <w:rFonts w:ascii="Calibri" w:hAnsi="Calibri" w:cs="Calibri"/>
          <w:i/>
          <w:sz w:val="20"/>
        </w:rPr>
        <w:t>Gnoth</w:t>
      </w:r>
      <w:proofErr w:type="spellEnd"/>
      <w:r>
        <w:rPr>
          <w:rFonts w:ascii="Calibri" w:hAnsi="Calibri" w:cs="Calibri"/>
          <w:iCs/>
          <w:sz w:val="20"/>
        </w:rPr>
        <w:t>)</w:t>
      </w:r>
    </w:p>
    <w:p w14:paraId="118A989C" w14:textId="21DF454A" w:rsidR="00E03D97" w:rsidRPr="00B71438" w:rsidRDefault="00E03D97" w:rsidP="00B71438">
      <w:pPr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</w:rPr>
        <w:t>Podziękowania odchodzącym członkom RN</w:t>
      </w:r>
      <w:r>
        <w:rPr>
          <w:rFonts w:ascii="Calibri" w:hAnsi="Calibri" w:cs="Calibri"/>
          <w:i/>
          <w:sz w:val="20"/>
        </w:rPr>
        <w:br/>
      </w:r>
      <w:r w:rsidRPr="00744083">
        <w:rPr>
          <w:rFonts w:ascii="Calibri" w:hAnsi="Calibri" w:cs="Calibri"/>
          <w:i/>
          <w:sz w:val="20"/>
        </w:rPr>
        <w:t>(</w:t>
      </w:r>
      <w:r w:rsidR="000A5F0F">
        <w:rPr>
          <w:rFonts w:ascii="Calibri" w:hAnsi="Calibri" w:cs="Calibri"/>
          <w:i/>
          <w:sz w:val="20"/>
        </w:rPr>
        <w:t xml:space="preserve">prof. </w:t>
      </w:r>
      <w:r>
        <w:rPr>
          <w:rFonts w:ascii="Calibri" w:hAnsi="Calibri" w:cs="Calibri"/>
          <w:i/>
          <w:sz w:val="20"/>
        </w:rPr>
        <w:t xml:space="preserve">dr hab. </w:t>
      </w:r>
      <w:r w:rsidR="000A5F0F">
        <w:rPr>
          <w:rFonts w:ascii="Calibri" w:hAnsi="Calibri" w:cs="Calibri"/>
          <w:i/>
          <w:sz w:val="20"/>
        </w:rPr>
        <w:t xml:space="preserve">Marta </w:t>
      </w:r>
      <w:proofErr w:type="spellStart"/>
      <w:r w:rsidR="000A5F0F">
        <w:rPr>
          <w:rFonts w:ascii="Calibri" w:hAnsi="Calibri" w:cs="Calibri"/>
          <w:i/>
          <w:sz w:val="20"/>
        </w:rPr>
        <w:t>Pogrzeba</w:t>
      </w:r>
      <w:proofErr w:type="spellEnd"/>
      <w:r>
        <w:rPr>
          <w:rFonts w:ascii="Calibri" w:hAnsi="Calibri" w:cs="Calibri"/>
          <w:i/>
          <w:sz w:val="20"/>
        </w:rPr>
        <w:t>,</w:t>
      </w:r>
      <w:r w:rsidRPr="000A7B1A">
        <w:rPr>
          <w:rFonts w:ascii="Calibri" w:hAnsi="Calibri" w:cs="Calibri"/>
          <w:i/>
          <w:sz w:val="20"/>
        </w:rPr>
        <w:t xml:space="preserve"> </w:t>
      </w:r>
      <w:r>
        <w:rPr>
          <w:rFonts w:ascii="Calibri" w:hAnsi="Calibri" w:cs="Calibri"/>
          <w:i/>
          <w:sz w:val="20"/>
        </w:rPr>
        <w:t>Dyrektor</w:t>
      </w:r>
      <w:r w:rsidR="003312EB">
        <w:rPr>
          <w:rFonts w:ascii="Calibri" w:hAnsi="Calibri" w:cs="Calibri"/>
          <w:i/>
          <w:sz w:val="20"/>
        </w:rPr>
        <w:t xml:space="preserve"> IETU</w:t>
      </w:r>
      <w:r w:rsidRPr="00744083">
        <w:rPr>
          <w:rFonts w:ascii="Calibri" w:hAnsi="Calibri" w:cs="Calibri"/>
          <w:i/>
          <w:sz w:val="20"/>
        </w:rPr>
        <w:t>)</w:t>
      </w:r>
    </w:p>
    <w:p w14:paraId="44193644" w14:textId="33AEC501" w:rsidR="00E03D97" w:rsidRPr="00E03D97" w:rsidRDefault="00E03D97" w:rsidP="00E03D97">
      <w:pPr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</w:rPr>
        <w:t xml:space="preserve">Wręczenie powiadomienia nowym członkom Rady Naukowej </w:t>
      </w:r>
      <w:r>
        <w:rPr>
          <w:rFonts w:ascii="Calibri" w:hAnsi="Calibri" w:cs="Calibri"/>
        </w:rPr>
        <w:br/>
      </w:r>
      <w:r w:rsidRPr="00744083">
        <w:rPr>
          <w:rFonts w:ascii="Calibri" w:hAnsi="Calibri" w:cs="Calibri"/>
          <w:i/>
          <w:sz w:val="20"/>
        </w:rPr>
        <w:t>(</w:t>
      </w:r>
      <w:r w:rsidR="000A5F0F">
        <w:rPr>
          <w:rFonts w:ascii="Calibri" w:hAnsi="Calibri" w:cs="Calibri"/>
          <w:i/>
          <w:sz w:val="20"/>
        </w:rPr>
        <w:t xml:space="preserve">prof. </w:t>
      </w:r>
      <w:r>
        <w:rPr>
          <w:rFonts w:ascii="Calibri" w:hAnsi="Calibri" w:cs="Calibri"/>
          <w:i/>
          <w:sz w:val="20"/>
        </w:rPr>
        <w:t xml:space="preserve">dr hab. </w:t>
      </w:r>
      <w:r w:rsidR="000A5F0F">
        <w:rPr>
          <w:rFonts w:ascii="Calibri" w:hAnsi="Calibri" w:cs="Calibri"/>
          <w:i/>
          <w:sz w:val="20"/>
        </w:rPr>
        <w:t xml:space="preserve">Marta </w:t>
      </w:r>
      <w:proofErr w:type="spellStart"/>
      <w:r w:rsidR="000A5F0F">
        <w:rPr>
          <w:rFonts w:ascii="Calibri" w:hAnsi="Calibri" w:cs="Calibri"/>
          <w:i/>
          <w:sz w:val="20"/>
        </w:rPr>
        <w:t>Pogrzeba</w:t>
      </w:r>
      <w:proofErr w:type="spellEnd"/>
      <w:r>
        <w:rPr>
          <w:rFonts w:ascii="Calibri" w:hAnsi="Calibri" w:cs="Calibri"/>
          <w:i/>
          <w:sz w:val="20"/>
        </w:rPr>
        <w:t>,</w:t>
      </w:r>
      <w:r w:rsidRPr="000A7B1A">
        <w:rPr>
          <w:rFonts w:ascii="Calibri" w:hAnsi="Calibri" w:cs="Calibri"/>
          <w:i/>
          <w:sz w:val="20"/>
        </w:rPr>
        <w:t xml:space="preserve"> </w:t>
      </w:r>
      <w:r>
        <w:rPr>
          <w:rFonts w:ascii="Calibri" w:hAnsi="Calibri" w:cs="Calibri"/>
          <w:i/>
          <w:sz w:val="20"/>
        </w:rPr>
        <w:t>Dyrektor</w:t>
      </w:r>
      <w:r w:rsidR="003312EB">
        <w:rPr>
          <w:rFonts w:ascii="Calibri" w:hAnsi="Calibri" w:cs="Calibri"/>
          <w:i/>
          <w:sz w:val="20"/>
        </w:rPr>
        <w:t xml:space="preserve"> IETU</w:t>
      </w:r>
      <w:r w:rsidRPr="00744083">
        <w:rPr>
          <w:rFonts w:ascii="Calibri" w:hAnsi="Calibri" w:cs="Calibri"/>
          <w:i/>
          <w:sz w:val="20"/>
        </w:rPr>
        <w:t>)</w:t>
      </w:r>
    </w:p>
    <w:p w14:paraId="2011F65C" w14:textId="2E681840" w:rsidR="00E03D97" w:rsidRPr="00B71438" w:rsidRDefault="00E03D97" w:rsidP="00B71438">
      <w:pPr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</w:rPr>
        <w:t>Stwierdzenie prawomocności posiedzenia RN</w:t>
      </w:r>
      <w:r>
        <w:rPr>
          <w:rFonts w:ascii="Calibri" w:hAnsi="Calibri" w:cs="Calibri"/>
        </w:rPr>
        <w:br/>
      </w:r>
      <w:r w:rsidRPr="00744083">
        <w:rPr>
          <w:rFonts w:ascii="Calibri" w:hAnsi="Calibri" w:cs="Calibri"/>
          <w:i/>
          <w:sz w:val="20"/>
        </w:rPr>
        <w:t>(</w:t>
      </w:r>
      <w:r w:rsidR="000A5F0F">
        <w:rPr>
          <w:rFonts w:ascii="Calibri" w:hAnsi="Calibri" w:cs="Calibri"/>
          <w:i/>
          <w:sz w:val="20"/>
        </w:rPr>
        <w:t xml:space="preserve">prof. </w:t>
      </w:r>
      <w:r>
        <w:rPr>
          <w:rFonts w:ascii="Calibri" w:hAnsi="Calibri" w:cs="Calibri"/>
          <w:i/>
          <w:sz w:val="20"/>
        </w:rPr>
        <w:t xml:space="preserve">dr hab. </w:t>
      </w:r>
      <w:r w:rsidR="000A5F0F">
        <w:rPr>
          <w:rFonts w:ascii="Calibri" w:hAnsi="Calibri" w:cs="Calibri"/>
          <w:i/>
          <w:sz w:val="20"/>
        </w:rPr>
        <w:t xml:space="preserve">Marta </w:t>
      </w:r>
      <w:proofErr w:type="spellStart"/>
      <w:r w:rsidR="000A5F0F">
        <w:rPr>
          <w:rFonts w:ascii="Calibri" w:hAnsi="Calibri" w:cs="Calibri"/>
          <w:i/>
          <w:sz w:val="20"/>
        </w:rPr>
        <w:t>Pogrzeba</w:t>
      </w:r>
      <w:proofErr w:type="spellEnd"/>
      <w:r>
        <w:rPr>
          <w:rFonts w:ascii="Calibri" w:hAnsi="Calibri" w:cs="Calibri"/>
          <w:i/>
          <w:sz w:val="20"/>
        </w:rPr>
        <w:t>,</w:t>
      </w:r>
      <w:r w:rsidRPr="000A7B1A">
        <w:rPr>
          <w:rFonts w:ascii="Calibri" w:hAnsi="Calibri" w:cs="Calibri"/>
          <w:i/>
          <w:sz w:val="20"/>
        </w:rPr>
        <w:t xml:space="preserve"> </w:t>
      </w:r>
      <w:r>
        <w:rPr>
          <w:rFonts w:ascii="Calibri" w:hAnsi="Calibri" w:cs="Calibri"/>
          <w:i/>
          <w:sz w:val="20"/>
        </w:rPr>
        <w:t>Dyrektor</w:t>
      </w:r>
      <w:r w:rsidR="003312EB">
        <w:rPr>
          <w:rFonts w:ascii="Calibri" w:hAnsi="Calibri" w:cs="Calibri"/>
          <w:i/>
          <w:sz w:val="20"/>
        </w:rPr>
        <w:t xml:space="preserve"> IETU</w:t>
      </w:r>
      <w:r w:rsidRPr="00744083">
        <w:rPr>
          <w:rFonts w:ascii="Calibri" w:hAnsi="Calibri" w:cs="Calibri"/>
          <w:i/>
          <w:sz w:val="20"/>
        </w:rPr>
        <w:t>)</w:t>
      </w:r>
      <w:r w:rsidR="00DF5539">
        <w:rPr>
          <w:rFonts w:ascii="Calibri" w:hAnsi="Calibri" w:cs="Calibri"/>
          <w:i/>
          <w:sz w:val="20"/>
        </w:rPr>
        <w:t xml:space="preserve"> </w:t>
      </w:r>
    </w:p>
    <w:p w14:paraId="0D98F0BF" w14:textId="2EF33EE3" w:rsidR="00E03D97" w:rsidRPr="00E03D97" w:rsidRDefault="00E03D97" w:rsidP="000A7B1A">
      <w:pPr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i/>
          <w:sz w:val="20"/>
        </w:rPr>
      </w:pPr>
      <w:r w:rsidRPr="00E03D97">
        <w:rPr>
          <w:rFonts w:ascii="Calibri" w:hAnsi="Calibri" w:cs="Calibri"/>
          <w:iCs/>
          <w:szCs w:val="24"/>
        </w:rPr>
        <w:t>Powołanie Komisji Skrutacyjnej</w:t>
      </w:r>
      <w:r>
        <w:rPr>
          <w:rFonts w:ascii="Calibri" w:hAnsi="Calibri" w:cs="Calibri"/>
          <w:iCs/>
          <w:szCs w:val="24"/>
        </w:rPr>
        <w:br/>
      </w:r>
      <w:r>
        <w:rPr>
          <w:rFonts w:ascii="Calibri" w:hAnsi="Calibri" w:cs="Calibri"/>
          <w:i/>
          <w:szCs w:val="24"/>
        </w:rPr>
        <w:t>(</w:t>
      </w:r>
      <w:r w:rsidR="000A5F0F">
        <w:rPr>
          <w:rFonts w:ascii="Calibri" w:hAnsi="Calibri" w:cs="Calibri"/>
          <w:i/>
          <w:szCs w:val="24"/>
        </w:rPr>
        <w:t xml:space="preserve">prof. </w:t>
      </w:r>
      <w:r>
        <w:rPr>
          <w:rFonts w:ascii="Calibri" w:hAnsi="Calibri" w:cs="Calibri"/>
          <w:i/>
          <w:sz w:val="20"/>
        </w:rPr>
        <w:t xml:space="preserve">dr hab. </w:t>
      </w:r>
      <w:r w:rsidR="000A5F0F">
        <w:rPr>
          <w:rFonts w:ascii="Calibri" w:hAnsi="Calibri" w:cs="Calibri"/>
          <w:i/>
          <w:sz w:val="20"/>
        </w:rPr>
        <w:t xml:space="preserve">Marta </w:t>
      </w:r>
      <w:proofErr w:type="spellStart"/>
      <w:r w:rsidR="000A5F0F">
        <w:rPr>
          <w:rFonts w:ascii="Calibri" w:hAnsi="Calibri" w:cs="Calibri"/>
          <w:i/>
          <w:sz w:val="20"/>
        </w:rPr>
        <w:t>Pogrzeba</w:t>
      </w:r>
      <w:proofErr w:type="spellEnd"/>
      <w:r>
        <w:rPr>
          <w:rFonts w:ascii="Calibri" w:hAnsi="Calibri" w:cs="Calibri"/>
          <w:i/>
          <w:sz w:val="20"/>
        </w:rPr>
        <w:t>,</w:t>
      </w:r>
      <w:r w:rsidRPr="000A7B1A">
        <w:rPr>
          <w:rFonts w:ascii="Calibri" w:hAnsi="Calibri" w:cs="Calibri"/>
          <w:i/>
          <w:sz w:val="20"/>
        </w:rPr>
        <w:t xml:space="preserve"> </w:t>
      </w:r>
      <w:r>
        <w:rPr>
          <w:rFonts w:ascii="Calibri" w:hAnsi="Calibri" w:cs="Calibri"/>
          <w:i/>
          <w:sz w:val="20"/>
        </w:rPr>
        <w:t>Dyrektor</w:t>
      </w:r>
      <w:r w:rsidR="003312EB">
        <w:rPr>
          <w:rFonts w:ascii="Calibri" w:hAnsi="Calibri" w:cs="Calibri"/>
          <w:i/>
          <w:sz w:val="20"/>
        </w:rPr>
        <w:t xml:space="preserve"> IETU</w:t>
      </w:r>
      <w:r w:rsidRPr="00744083">
        <w:rPr>
          <w:rFonts w:ascii="Calibri" w:hAnsi="Calibri" w:cs="Calibri"/>
          <w:i/>
          <w:sz w:val="20"/>
        </w:rPr>
        <w:t>)</w:t>
      </w:r>
      <w:r w:rsidR="00DF5539">
        <w:rPr>
          <w:rFonts w:ascii="Calibri" w:hAnsi="Calibri" w:cs="Calibri"/>
          <w:i/>
          <w:sz w:val="20"/>
        </w:rPr>
        <w:t xml:space="preserve">   </w:t>
      </w:r>
    </w:p>
    <w:p w14:paraId="37C85292" w14:textId="6629F211" w:rsidR="00E03D97" w:rsidRPr="00E03D97" w:rsidRDefault="00E03D97" w:rsidP="00E03D97">
      <w:pPr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Cs/>
          <w:szCs w:val="24"/>
        </w:rPr>
        <w:t>Wybór Przewodniczącego RN</w:t>
      </w:r>
      <w:r>
        <w:rPr>
          <w:rFonts w:ascii="Calibri" w:hAnsi="Calibri" w:cs="Calibri"/>
          <w:iCs/>
          <w:szCs w:val="24"/>
        </w:rPr>
        <w:br/>
      </w:r>
      <w:r>
        <w:rPr>
          <w:rFonts w:ascii="Calibri" w:hAnsi="Calibri" w:cs="Calibri"/>
          <w:i/>
          <w:szCs w:val="24"/>
        </w:rPr>
        <w:t>(</w:t>
      </w:r>
      <w:r w:rsidR="000A5F0F">
        <w:rPr>
          <w:rFonts w:ascii="Calibri" w:hAnsi="Calibri" w:cs="Calibri"/>
          <w:i/>
          <w:szCs w:val="24"/>
        </w:rPr>
        <w:t xml:space="preserve">prof. </w:t>
      </w:r>
      <w:r>
        <w:rPr>
          <w:rFonts w:ascii="Calibri" w:hAnsi="Calibri" w:cs="Calibri"/>
          <w:i/>
          <w:sz w:val="20"/>
        </w:rPr>
        <w:t xml:space="preserve">dr hab. </w:t>
      </w:r>
      <w:r w:rsidR="000A5F0F">
        <w:rPr>
          <w:rFonts w:ascii="Calibri" w:hAnsi="Calibri" w:cs="Calibri"/>
          <w:i/>
          <w:sz w:val="20"/>
        </w:rPr>
        <w:t xml:space="preserve">Marta </w:t>
      </w:r>
      <w:proofErr w:type="spellStart"/>
      <w:r w:rsidR="000A5F0F">
        <w:rPr>
          <w:rFonts w:ascii="Calibri" w:hAnsi="Calibri" w:cs="Calibri"/>
          <w:i/>
          <w:sz w:val="20"/>
        </w:rPr>
        <w:t>Pogrzeba</w:t>
      </w:r>
      <w:proofErr w:type="spellEnd"/>
      <w:r>
        <w:rPr>
          <w:rFonts w:ascii="Calibri" w:hAnsi="Calibri" w:cs="Calibri"/>
          <w:i/>
          <w:sz w:val="20"/>
        </w:rPr>
        <w:t>,</w:t>
      </w:r>
      <w:r w:rsidRPr="000A7B1A">
        <w:rPr>
          <w:rFonts w:ascii="Calibri" w:hAnsi="Calibri" w:cs="Calibri"/>
          <w:i/>
          <w:sz w:val="20"/>
        </w:rPr>
        <w:t xml:space="preserve"> </w:t>
      </w:r>
      <w:r>
        <w:rPr>
          <w:rFonts w:ascii="Calibri" w:hAnsi="Calibri" w:cs="Calibri"/>
          <w:i/>
          <w:sz w:val="20"/>
        </w:rPr>
        <w:t>Dyrektor</w:t>
      </w:r>
      <w:r w:rsidR="003312EB">
        <w:rPr>
          <w:rFonts w:ascii="Calibri" w:hAnsi="Calibri" w:cs="Calibri"/>
          <w:i/>
          <w:sz w:val="20"/>
        </w:rPr>
        <w:t xml:space="preserve"> IETU</w:t>
      </w:r>
      <w:r w:rsidRPr="00744083">
        <w:rPr>
          <w:rFonts w:ascii="Calibri" w:hAnsi="Calibri" w:cs="Calibri"/>
          <w:i/>
          <w:sz w:val="20"/>
        </w:rPr>
        <w:t>)</w:t>
      </w:r>
      <w:r w:rsidR="00DF5539">
        <w:rPr>
          <w:rFonts w:ascii="Calibri" w:hAnsi="Calibri" w:cs="Calibri"/>
          <w:i/>
          <w:sz w:val="20"/>
        </w:rPr>
        <w:t xml:space="preserve"> </w:t>
      </w:r>
    </w:p>
    <w:p w14:paraId="49B4FF9E" w14:textId="53364829" w:rsidR="00E03D97" w:rsidRPr="00B71438" w:rsidRDefault="00E03D97" w:rsidP="00B71438">
      <w:pPr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Cs/>
          <w:szCs w:val="24"/>
        </w:rPr>
        <w:t>Wybór pozostałych członków Prezydium RN</w:t>
      </w:r>
      <w:r>
        <w:rPr>
          <w:rFonts w:ascii="Calibri" w:hAnsi="Calibri" w:cs="Calibri"/>
          <w:iCs/>
          <w:szCs w:val="24"/>
        </w:rPr>
        <w:br/>
      </w:r>
      <w:r>
        <w:rPr>
          <w:rFonts w:ascii="Calibri" w:hAnsi="Calibri" w:cs="Calibri"/>
          <w:i/>
          <w:szCs w:val="24"/>
        </w:rPr>
        <w:t>(</w:t>
      </w:r>
      <w:r>
        <w:rPr>
          <w:rFonts w:ascii="Calibri" w:hAnsi="Calibri" w:cs="Calibri"/>
          <w:i/>
          <w:sz w:val="20"/>
        </w:rPr>
        <w:t>Przewodniczący RN</w:t>
      </w:r>
      <w:r w:rsidR="00B71438">
        <w:rPr>
          <w:rFonts w:ascii="Calibri" w:hAnsi="Calibri" w:cs="Calibri"/>
          <w:i/>
          <w:sz w:val="20"/>
        </w:rPr>
        <w:t>)</w:t>
      </w:r>
      <w:r w:rsidR="00DF5539">
        <w:rPr>
          <w:rFonts w:ascii="Calibri" w:hAnsi="Calibri" w:cs="Calibri"/>
          <w:i/>
          <w:sz w:val="20"/>
        </w:rPr>
        <w:t xml:space="preserve"> </w:t>
      </w:r>
    </w:p>
    <w:p w14:paraId="7C23636C" w14:textId="47C975CF" w:rsidR="00B71438" w:rsidRPr="00B71438" w:rsidRDefault="008342FA" w:rsidP="00B71438">
      <w:pPr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</w:rPr>
        <w:t xml:space="preserve">Przyjęcie </w:t>
      </w:r>
      <w:r w:rsidR="00FA0027">
        <w:rPr>
          <w:rFonts w:ascii="Calibri" w:hAnsi="Calibri" w:cs="Calibri"/>
        </w:rPr>
        <w:t xml:space="preserve">protokołów </w:t>
      </w:r>
      <w:r w:rsidR="00667F21">
        <w:rPr>
          <w:rFonts w:ascii="Calibri" w:hAnsi="Calibri" w:cs="Calibri"/>
        </w:rPr>
        <w:t xml:space="preserve">z </w:t>
      </w:r>
      <w:r>
        <w:rPr>
          <w:rFonts w:ascii="Calibri" w:hAnsi="Calibri" w:cs="Calibri"/>
        </w:rPr>
        <w:t xml:space="preserve">posiedzenia </w:t>
      </w:r>
      <w:r w:rsidR="00D679E3">
        <w:rPr>
          <w:rFonts w:ascii="Calibri" w:hAnsi="Calibri" w:cs="Calibri"/>
        </w:rPr>
        <w:t xml:space="preserve">RN z </w:t>
      </w:r>
      <w:r w:rsidR="00B42FE8">
        <w:rPr>
          <w:rFonts w:ascii="Calibri" w:hAnsi="Calibri" w:cs="Calibri"/>
        </w:rPr>
        <w:t>2</w:t>
      </w:r>
      <w:r w:rsidR="000A5F0F">
        <w:rPr>
          <w:rFonts w:ascii="Calibri" w:hAnsi="Calibri" w:cs="Calibri"/>
        </w:rPr>
        <w:t>4</w:t>
      </w:r>
      <w:r w:rsidR="00B42FE8">
        <w:rPr>
          <w:rFonts w:ascii="Calibri" w:hAnsi="Calibri" w:cs="Calibri"/>
        </w:rPr>
        <w:t>.0</w:t>
      </w:r>
      <w:r w:rsidR="00B71438">
        <w:rPr>
          <w:rFonts w:ascii="Calibri" w:hAnsi="Calibri" w:cs="Calibri"/>
        </w:rPr>
        <w:t>4</w:t>
      </w:r>
      <w:r w:rsidR="00B42FE8">
        <w:rPr>
          <w:rFonts w:ascii="Calibri" w:hAnsi="Calibri" w:cs="Calibri"/>
        </w:rPr>
        <w:t>.202</w:t>
      </w:r>
      <w:r w:rsidR="000A5F0F">
        <w:rPr>
          <w:rFonts w:ascii="Calibri" w:hAnsi="Calibri" w:cs="Calibri"/>
        </w:rPr>
        <w:t>5</w:t>
      </w:r>
      <w:r w:rsidR="005260C3">
        <w:rPr>
          <w:rFonts w:ascii="Calibri" w:hAnsi="Calibri" w:cs="Calibri"/>
        </w:rPr>
        <w:t xml:space="preserve"> r.</w:t>
      </w:r>
      <w:r w:rsidR="00D679E3">
        <w:rPr>
          <w:rFonts w:ascii="Calibri" w:hAnsi="Calibri" w:cs="Calibri"/>
        </w:rPr>
        <w:t xml:space="preserve"> </w:t>
      </w:r>
      <w:r w:rsidR="00B71438">
        <w:rPr>
          <w:rFonts w:ascii="Calibri" w:hAnsi="Calibri" w:cs="Calibri"/>
          <w:i/>
          <w:sz w:val="20"/>
        </w:rPr>
        <w:br/>
      </w:r>
      <w:r w:rsidR="00B71438">
        <w:rPr>
          <w:rFonts w:ascii="Calibri" w:hAnsi="Calibri" w:cs="Calibri"/>
          <w:i/>
          <w:szCs w:val="24"/>
        </w:rPr>
        <w:t>(</w:t>
      </w:r>
      <w:r w:rsidR="00B71438">
        <w:rPr>
          <w:rFonts w:ascii="Calibri" w:hAnsi="Calibri" w:cs="Calibri"/>
          <w:i/>
          <w:sz w:val="20"/>
        </w:rPr>
        <w:t>Przewodniczący RN)</w:t>
      </w:r>
      <w:r w:rsidR="00DF5539">
        <w:rPr>
          <w:rFonts w:ascii="Calibri" w:hAnsi="Calibri" w:cs="Calibri"/>
          <w:i/>
          <w:sz w:val="20"/>
        </w:rPr>
        <w:t xml:space="preserve"> </w:t>
      </w:r>
    </w:p>
    <w:p w14:paraId="6CADD379" w14:textId="6DCFAC16" w:rsidR="000A5F0F" w:rsidRPr="000A5F0F" w:rsidRDefault="000A5F0F" w:rsidP="000A5F0F">
      <w:pPr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i/>
          <w:szCs w:val="24"/>
        </w:rPr>
      </w:pPr>
      <w:r w:rsidRPr="000A5F0F">
        <w:rPr>
          <w:rFonts w:ascii="Calibri" w:hAnsi="Calibri" w:cs="Calibri"/>
        </w:rPr>
        <w:t>Zaopiniowanie planu dział</w:t>
      </w:r>
      <w:r>
        <w:rPr>
          <w:rFonts w:ascii="Calibri" w:hAnsi="Calibri" w:cs="Calibri"/>
        </w:rPr>
        <w:t>al</w:t>
      </w:r>
      <w:r w:rsidRPr="000A5F0F">
        <w:rPr>
          <w:rFonts w:ascii="Calibri" w:hAnsi="Calibri" w:cs="Calibri"/>
        </w:rPr>
        <w:t>ności IETU na 2026</w:t>
      </w:r>
      <w:r>
        <w:rPr>
          <w:rFonts w:ascii="Calibri" w:hAnsi="Calibri" w:cs="Calibri"/>
        </w:rPr>
        <w:br/>
      </w:r>
      <w:r w:rsidRPr="000A5F0F">
        <w:rPr>
          <w:rFonts w:ascii="Calibri" w:hAnsi="Calibri" w:cs="Calibri"/>
          <w:i/>
          <w:sz w:val="20"/>
          <w:szCs w:val="20"/>
        </w:rPr>
        <w:t xml:space="preserve">(prof. dr hab. Marta </w:t>
      </w:r>
      <w:proofErr w:type="spellStart"/>
      <w:r w:rsidRPr="000A5F0F">
        <w:rPr>
          <w:rFonts w:ascii="Calibri" w:hAnsi="Calibri" w:cs="Calibri"/>
          <w:i/>
          <w:sz w:val="20"/>
          <w:szCs w:val="20"/>
        </w:rPr>
        <w:t>Pogrzeba</w:t>
      </w:r>
      <w:proofErr w:type="spellEnd"/>
      <w:r w:rsidRPr="000A5F0F">
        <w:rPr>
          <w:rFonts w:ascii="Calibri" w:hAnsi="Calibri" w:cs="Calibri"/>
          <w:i/>
          <w:sz w:val="20"/>
          <w:szCs w:val="20"/>
        </w:rPr>
        <w:t>, Dyrektor IETU)</w:t>
      </w:r>
    </w:p>
    <w:p w14:paraId="0C8A3034" w14:textId="5EB38857" w:rsidR="000A5F0F" w:rsidRDefault="000A5F0F" w:rsidP="000A5F0F">
      <w:pPr>
        <w:numPr>
          <w:ilvl w:val="0"/>
          <w:numId w:val="1"/>
        </w:numPr>
        <w:spacing w:before="1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Zatwierdzenie perspektywicznych kierunków badawczych </w:t>
      </w:r>
      <w:proofErr w:type="spellStart"/>
      <w:r>
        <w:rPr>
          <w:rFonts w:ascii="Calibri" w:hAnsi="Calibri" w:cs="Calibri"/>
        </w:rPr>
        <w:t>iETU</w:t>
      </w:r>
      <w:proofErr w:type="spellEnd"/>
      <w:r>
        <w:rPr>
          <w:rFonts w:ascii="Calibri" w:hAnsi="Calibri" w:cs="Calibri"/>
        </w:rPr>
        <w:t xml:space="preserve"> na lata 2026-2030</w:t>
      </w:r>
    </w:p>
    <w:p w14:paraId="79C70EF7" w14:textId="649605C6" w:rsidR="005D262C" w:rsidRDefault="005D262C" w:rsidP="005D262C">
      <w:pPr>
        <w:spacing w:before="120" w:after="0" w:line="240" w:lineRule="auto"/>
        <w:ind w:left="720"/>
        <w:rPr>
          <w:rFonts w:ascii="Calibri" w:hAnsi="Calibri" w:cs="Calibri"/>
        </w:rPr>
      </w:pPr>
      <w:r w:rsidRPr="000A5F0F">
        <w:rPr>
          <w:rFonts w:ascii="Calibri" w:hAnsi="Calibri" w:cs="Calibri"/>
          <w:i/>
          <w:sz w:val="20"/>
          <w:szCs w:val="20"/>
        </w:rPr>
        <w:t xml:space="preserve">(prof. dr hab. Marta </w:t>
      </w:r>
      <w:proofErr w:type="spellStart"/>
      <w:r w:rsidRPr="000A5F0F">
        <w:rPr>
          <w:rFonts w:ascii="Calibri" w:hAnsi="Calibri" w:cs="Calibri"/>
          <w:i/>
          <w:sz w:val="20"/>
          <w:szCs w:val="20"/>
        </w:rPr>
        <w:t>Pogrzeba</w:t>
      </w:r>
      <w:proofErr w:type="spellEnd"/>
      <w:r w:rsidRPr="000A5F0F">
        <w:rPr>
          <w:rFonts w:ascii="Calibri" w:hAnsi="Calibri" w:cs="Calibri"/>
          <w:i/>
          <w:sz w:val="20"/>
          <w:szCs w:val="20"/>
        </w:rPr>
        <w:t>, Dyrektor IETU)</w:t>
      </w:r>
    </w:p>
    <w:p w14:paraId="29392A3A" w14:textId="52632CBB" w:rsidR="000A5F0F" w:rsidRPr="000A5F0F" w:rsidRDefault="000A5F0F" w:rsidP="000A5F0F">
      <w:pPr>
        <w:numPr>
          <w:ilvl w:val="0"/>
          <w:numId w:val="1"/>
        </w:numPr>
        <w:spacing w:before="1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Zaopiniowanie planu finansowego IETU na 2026 rok</w:t>
      </w:r>
    </w:p>
    <w:p w14:paraId="38E7009C" w14:textId="14332E7F" w:rsidR="000A5F0F" w:rsidRPr="000A5F0F" w:rsidRDefault="005D262C" w:rsidP="005D262C">
      <w:pPr>
        <w:spacing w:before="120" w:after="0" w:line="240" w:lineRule="auto"/>
        <w:ind w:firstLine="708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(mgr Ewa Małota, Z-ca Dyrektora ds. Ekonomiczno-Administracyjnych)</w:t>
      </w:r>
    </w:p>
    <w:p w14:paraId="2035AC3A" w14:textId="3C5079FB" w:rsidR="005260C3" w:rsidRPr="00744083" w:rsidRDefault="00267BD6" w:rsidP="00747D75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Calibri" w:hAnsi="Calibri" w:cs="Calibri"/>
          <w:i/>
          <w:sz w:val="20"/>
        </w:rPr>
      </w:pPr>
      <w:r w:rsidRPr="00035061">
        <w:rPr>
          <w:rFonts w:ascii="Calibri" w:hAnsi="Calibri" w:cs="Calibri"/>
        </w:rPr>
        <w:t>Wolne wnioski - s</w:t>
      </w:r>
      <w:r w:rsidR="008342FA" w:rsidRPr="00035061">
        <w:rPr>
          <w:rFonts w:ascii="Calibri" w:hAnsi="Calibri" w:cs="Calibri"/>
        </w:rPr>
        <w:t>prawy różne</w:t>
      </w:r>
      <w:r w:rsidR="00035061">
        <w:rPr>
          <w:rFonts w:ascii="Calibri" w:hAnsi="Calibri" w:cs="Calibri"/>
        </w:rPr>
        <w:t xml:space="preserve"> </w:t>
      </w:r>
      <w:r w:rsidR="00A90E95">
        <w:rPr>
          <w:rFonts w:ascii="Calibri" w:hAnsi="Calibri" w:cs="Calibri"/>
        </w:rPr>
        <w:br/>
      </w:r>
      <w:r w:rsidR="00035061" w:rsidRPr="00744083">
        <w:rPr>
          <w:rFonts w:ascii="Calibri" w:hAnsi="Calibri" w:cs="Calibri"/>
          <w:i/>
          <w:sz w:val="20"/>
        </w:rPr>
        <w:t>(Sekretarz RN)</w:t>
      </w:r>
    </w:p>
    <w:p w14:paraId="5D85E507" w14:textId="77777777" w:rsidR="00CD2964" w:rsidRDefault="00CD2964" w:rsidP="008342FA">
      <w:pPr>
        <w:spacing w:before="120" w:after="0" w:line="240" w:lineRule="auto"/>
        <w:ind w:left="357"/>
        <w:rPr>
          <w:rFonts w:ascii="Calibri" w:hAnsi="Calibri" w:cs="Calibri"/>
        </w:rPr>
      </w:pPr>
    </w:p>
    <w:p w14:paraId="46B01531" w14:textId="14A1551E" w:rsidR="0050266F" w:rsidRDefault="0050266F" w:rsidP="008342FA">
      <w:pPr>
        <w:spacing w:after="120" w:line="288" w:lineRule="auto"/>
        <w:rPr>
          <w:rFonts w:eastAsia="Times New Roman" w:cs="Open Sans"/>
          <w:color w:val="000000"/>
          <w:lang w:eastAsia="pl-PL"/>
        </w:rPr>
      </w:pPr>
      <w:r>
        <w:rPr>
          <w:rFonts w:eastAsia="Times New Roman" w:cs="Open Sans"/>
          <w:color w:val="000000"/>
          <w:lang w:eastAsia="pl-PL"/>
        </w:rPr>
        <w:t xml:space="preserve">Posiedzenie odbędzie się w formie </w:t>
      </w:r>
      <w:r w:rsidR="0006653E">
        <w:rPr>
          <w:rFonts w:eastAsia="Times New Roman" w:cs="Open Sans"/>
          <w:color w:val="000000"/>
          <w:lang w:eastAsia="pl-PL"/>
        </w:rPr>
        <w:t>stacjonarnej</w:t>
      </w:r>
      <w:r>
        <w:rPr>
          <w:rFonts w:eastAsia="Times New Roman" w:cs="Open Sans"/>
          <w:color w:val="000000"/>
          <w:lang w:eastAsia="pl-PL"/>
        </w:rPr>
        <w:t xml:space="preserve">, w dniu </w:t>
      </w:r>
      <w:r w:rsidR="0006653E">
        <w:rPr>
          <w:rFonts w:eastAsia="Times New Roman" w:cs="Open Sans"/>
          <w:color w:val="000000"/>
          <w:lang w:eastAsia="pl-PL"/>
        </w:rPr>
        <w:t>1</w:t>
      </w:r>
      <w:r w:rsidR="00B71438">
        <w:rPr>
          <w:rFonts w:eastAsia="Times New Roman" w:cs="Open Sans"/>
          <w:color w:val="000000"/>
          <w:lang w:eastAsia="pl-PL"/>
        </w:rPr>
        <w:t>1</w:t>
      </w:r>
      <w:r>
        <w:rPr>
          <w:rFonts w:eastAsia="Times New Roman" w:cs="Open Sans"/>
          <w:color w:val="000000"/>
          <w:lang w:eastAsia="pl-PL"/>
        </w:rPr>
        <w:t xml:space="preserve"> </w:t>
      </w:r>
      <w:r w:rsidR="00B71438">
        <w:rPr>
          <w:rFonts w:eastAsia="Times New Roman" w:cs="Open Sans"/>
          <w:color w:val="000000"/>
          <w:lang w:eastAsia="pl-PL"/>
        </w:rPr>
        <w:t xml:space="preserve">czerwca </w:t>
      </w:r>
      <w:r w:rsidR="00035061">
        <w:rPr>
          <w:rFonts w:eastAsia="Times New Roman" w:cs="Open Sans"/>
          <w:color w:val="000000"/>
          <w:lang w:eastAsia="pl-PL"/>
        </w:rPr>
        <w:t>202</w:t>
      </w:r>
      <w:r w:rsidR="0006653E">
        <w:rPr>
          <w:rFonts w:eastAsia="Times New Roman" w:cs="Open Sans"/>
          <w:color w:val="000000"/>
          <w:lang w:eastAsia="pl-PL"/>
        </w:rPr>
        <w:t>5</w:t>
      </w:r>
      <w:r>
        <w:rPr>
          <w:rFonts w:eastAsia="Times New Roman" w:cs="Open Sans"/>
          <w:color w:val="000000"/>
          <w:lang w:eastAsia="pl-PL"/>
        </w:rPr>
        <w:t xml:space="preserve">, godzina </w:t>
      </w:r>
      <w:r w:rsidR="00AD2F29">
        <w:rPr>
          <w:rFonts w:eastAsia="Times New Roman" w:cs="Open Sans"/>
          <w:color w:val="000000"/>
          <w:lang w:eastAsia="pl-PL"/>
        </w:rPr>
        <w:t>1</w:t>
      </w:r>
      <w:r w:rsidR="0006653E">
        <w:rPr>
          <w:rFonts w:eastAsia="Times New Roman" w:cs="Open Sans"/>
          <w:color w:val="000000"/>
          <w:lang w:eastAsia="pl-PL"/>
        </w:rPr>
        <w:t>1</w:t>
      </w:r>
      <w:r w:rsidR="00AD2F29">
        <w:rPr>
          <w:rFonts w:eastAsia="Times New Roman" w:cs="Open Sans"/>
          <w:color w:val="000000"/>
          <w:lang w:eastAsia="pl-PL"/>
        </w:rPr>
        <w:t>:</w:t>
      </w:r>
      <w:r w:rsidR="00A619AF">
        <w:rPr>
          <w:rFonts w:eastAsia="Times New Roman" w:cs="Open Sans"/>
          <w:color w:val="000000"/>
          <w:lang w:eastAsia="pl-PL"/>
        </w:rPr>
        <w:t>0</w:t>
      </w:r>
      <w:r w:rsidR="00AD2F29">
        <w:rPr>
          <w:rFonts w:eastAsia="Times New Roman" w:cs="Open Sans"/>
          <w:color w:val="000000"/>
          <w:lang w:eastAsia="pl-PL"/>
        </w:rPr>
        <w:t>0</w:t>
      </w:r>
    </w:p>
    <w:p w14:paraId="740703A3" w14:textId="40873F5B" w:rsidR="00035061" w:rsidRPr="00E72198" w:rsidRDefault="003E3068" w:rsidP="008342FA">
      <w:pPr>
        <w:spacing w:after="120" w:line="288" w:lineRule="auto"/>
        <w:rPr>
          <w:rFonts w:eastAsia="Times New Roman" w:cs="Open Sans"/>
          <w:color w:val="000000"/>
          <w:lang w:eastAsia="pl-PL"/>
        </w:rPr>
      </w:pPr>
      <w:r>
        <w:rPr>
          <w:rFonts w:eastAsia="Times New Roman" w:cs="Open Sans"/>
          <w:color w:val="000000"/>
          <w:lang w:eastAsia="pl-PL"/>
        </w:rPr>
        <w:t>Protokołowanie posiedzeni</w:t>
      </w:r>
      <w:r w:rsidR="00A90E95">
        <w:rPr>
          <w:rFonts w:eastAsia="Times New Roman" w:cs="Open Sans"/>
          <w:color w:val="000000"/>
          <w:lang w:eastAsia="pl-PL"/>
        </w:rPr>
        <w:t>a</w:t>
      </w:r>
      <w:r>
        <w:rPr>
          <w:rFonts w:eastAsia="Times New Roman" w:cs="Open Sans"/>
          <w:color w:val="000000"/>
          <w:lang w:eastAsia="pl-PL"/>
        </w:rPr>
        <w:t xml:space="preserve"> RN:</w:t>
      </w:r>
      <w:r w:rsidR="005D262C">
        <w:rPr>
          <w:rFonts w:eastAsia="Times New Roman" w:cs="Open Sans"/>
          <w:color w:val="000000"/>
          <w:lang w:eastAsia="pl-PL"/>
        </w:rPr>
        <w:t xml:space="preserve"> mgr</w:t>
      </w:r>
      <w:r>
        <w:rPr>
          <w:rFonts w:eastAsia="Times New Roman" w:cs="Open Sans"/>
          <w:color w:val="000000"/>
          <w:lang w:eastAsia="pl-PL"/>
        </w:rPr>
        <w:t xml:space="preserve"> </w:t>
      </w:r>
      <w:r w:rsidR="0006653E">
        <w:rPr>
          <w:rFonts w:eastAsia="Times New Roman" w:cs="Open Sans"/>
          <w:color w:val="000000"/>
          <w:lang w:eastAsia="pl-PL"/>
        </w:rPr>
        <w:t xml:space="preserve">Alicja </w:t>
      </w:r>
      <w:proofErr w:type="spellStart"/>
      <w:r w:rsidR="0006653E">
        <w:rPr>
          <w:rFonts w:eastAsia="Times New Roman" w:cs="Open Sans"/>
          <w:color w:val="000000"/>
          <w:lang w:eastAsia="pl-PL"/>
        </w:rPr>
        <w:t>Szada</w:t>
      </w:r>
      <w:proofErr w:type="spellEnd"/>
      <w:r w:rsidR="0006653E">
        <w:rPr>
          <w:rFonts w:eastAsia="Times New Roman" w:cs="Open Sans"/>
          <w:color w:val="000000"/>
          <w:lang w:eastAsia="pl-PL"/>
        </w:rPr>
        <w:t>-Borzyszkowska</w:t>
      </w:r>
    </w:p>
    <w:sectPr w:rsidR="00035061" w:rsidRPr="00E72198" w:rsidSect="00E72198">
      <w:headerReference w:type="default" r:id="rId11"/>
      <w:footerReference w:type="default" r:id="rId12"/>
      <w:type w:val="continuous"/>
      <w:pgSz w:w="11906" w:h="16838" w:code="9"/>
      <w:pgMar w:top="1134" w:right="851" w:bottom="1134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C6A3E" w14:textId="77777777" w:rsidR="001F7308" w:rsidRDefault="001F7308" w:rsidP="00910751">
      <w:pPr>
        <w:spacing w:after="0" w:line="240" w:lineRule="auto"/>
      </w:pPr>
      <w:r>
        <w:separator/>
      </w:r>
    </w:p>
  </w:endnote>
  <w:endnote w:type="continuationSeparator" w:id="0">
    <w:p w14:paraId="46C738D7" w14:textId="77777777" w:rsidR="001F7308" w:rsidRDefault="001F7308" w:rsidP="0091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E8A85" w14:textId="77777777" w:rsidR="00910751" w:rsidRDefault="00BA11B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3CA42C" wp14:editId="5873096B">
          <wp:simplePos x="0" y="0"/>
          <wp:positionH relativeFrom="column">
            <wp:posOffset>-304800</wp:posOffset>
          </wp:positionH>
          <wp:positionV relativeFrom="page">
            <wp:posOffset>9820275</wp:posOffset>
          </wp:positionV>
          <wp:extent cx="6339205" cy="776605"/>
          <wp:effectExtent l="0" t="0" r="4445" b="444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9205" cy="776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9582027"/>
      <w:docPartObj>
        <w:docPartGallery w:val="Page Numbers (Bottom of Page)"/>
        <w:docPartUnique/>
      </w:docPartObj>
    </w:sdtPr>
    <w:sdtContent>
      <w:p w14:paraId="17765314" w14:textId="77777777" w:rsidR="00BA4493" w:rsidRDefault="00BA44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A23">
          <w:rPr>
            <w:noProof/>
          </w:rPr>
          <w:t>2</w:t>
        </w:r>
        <w:r>
          <w:fldChar w:fldCharType="end"/>
        </w:r>
      </w:p>
    </w:sdtContent>
  </w:sdt>
  <w:p w14:paraId="315DDA91" w14:textId="77777777" w:rsidR="0048657D" w:rsidRDefault="004865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1786524"/>
      <w:docPartObj>
        <w:docPartGallery w:val="Page Numbers (Bottom of Page)"/>
        <w:docPartUnique/>
      </w:docPartObj>
    </w:sdtPr>
    <w:sdtContent>
      <w:p w14:paraId="6037C5DF" w14:textId="77777777" w:rsidR="00C07A23" w:rsidRDefault="00C07A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A7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0E0B2" w14:textId="77777777" w:rsidR="001F7308" w:rsidRDefault="001F7308" w:rsidP="00910751">
      <w:pPr>
        <w:spacing w:after="0" w:line="240" w:lineRule="auto"/>
      </w:pPr>
      <w:r>
        <w:separator/>
      </w:r>
    </w:p>
  </w:footnote>
  <w:footnote w:type="continuationSeparator" w:id="0">
    <w:p w14:paraId="58BC1C38" w14:textId="77777777" w:rsidR="001F7308" w:rsidRDefault="001F7308" w:rsidP="0091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8580E" w14:textId="77777777" w:rsidR="00CB199A" w:rsidRDefault="00CB199A" w:rsidP="00CB199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811A25" wp14:editId="6AD4E4B1">
              <wp:simplePos x="0" y="0"/>
              <wp:positionH relativeFrom="column">
                <wp:posOffset>4615180</wp:posOffset>
              </wp:positionH>
              <wp:positionV relativeFrom="paragraph">
                <wp:posOffset>676275</wp:posOffset>
              </wp:positionV>
              <wp:extent cx="1419225" cy="257175"/>
              <wp:effectExtent l="0" t="0" r="9525" b="9525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9225" cy="257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3D3B1E" w14:textId="77777777" w:rsidR="00CB199A" w:rsidRPr="00CB199A" w:rsidRDefault="00CB199A" w:rsidP="00CB199A">
                          <w:pPr>
                            <w:spacing w:after="0"/>
                            <w:jc w:val="center"/>
                            <w:rPr>
                              <w:rFonts w:ascii="Arial Narrow" w:eastAsia="Adobe Fan Heiti Std B" w:hAnsi="Arial Narrow" w:cs="Arial"/>
                              <w:b/>
                              <w:color w:val="595959" w:themeColor="text1" w:themeTint="A6"/>
                            </w:rPr>
                          </w:pPr>
                          <w:r w:rsidRPr="00CB199A">
                            <w:rPr>
                              <w:rFonts w:ascii="Arial Narrow" w:eastAsia="Adobe Fan Heiti Std B" w:hAnsi="Arial Narrow" w:cs="Arial"/>
                              <w:b/>
                              <w:color w:val="595959" w:themeColor="text1" w:themeTint="A6"/>
                            </w:rPr>
                            <w:t>Rada Naukowa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811A25" id="Prostokąt 1" o:spid="_x0000_s1026" style="position:absolute;left:0;text-align:left;margin-left:363.4pt;margin-top:53.25pt;width:11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" fillcolor="white [3201]" stroked="f" strokeweight="1pt">
              <v:textbox>
                <w:txbxContent>
                  <w:p w14:paraId="503D3B1E" w14:textId="77777777" w:rsidR="00CB199A" w:rsidRPr="00CB199A" w:rsidRDefault="00CB199A" w:rsidP="00CB199A">
                    <w:pPr>
                      <w:spacing w:after="0"/>
                      <w:jc w:val="center"/>
                      <w:rPr>
                        <w:rFonts w:ascii="Arial Narrow" w:eastAsia="Adobe Fan Heiti Std B" w:hAnsi="Arial Narrow" w:cs="Arial"/>
                        <w:b/>
                        <w:color w:val="595959" w:themeColor="text1" w:themeTint="A6"/>
                      </w:rPr>
                    </w:pPr>
                    <w:r w:rsidRPr="00CB199A">
                      <w:rPr>
                        <w:rFonts w:ascii="Arial Narrow" w:eastAsia="Adobe Fan Heiti Std B" w:hAnsi="Arial Narrow" w:cs="Arial"/>
                        <w:b/>
                        <w:color w:val="595959" w:themeColor="text1" w:themeTint="A6"/>
                      </w:rPr>
                      <w:t>Rada Naukowa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04563FAF" wp14:editId="7BD5C6E8">
          <wp:extent cx="5760720" cy="988581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6CC6" w14:textId="77777777" w:rsidR="00BA4493" w:rsidRDefault="00C07A23">
    <w:pPr>
      <w:pStyle w:val="Nagwek"/>
    </w:pPr>
    <w:r>
      <w:t xml:space="preserve">Plan rozwoju i promocji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55DA" w14:textId="77777777" w:rsidR="00DA78A8" w:rsidRPr="00FE7069" w:rsidRDefault="00DA78A8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56BB4"/>
    <w:multiLevelType w:val="hybridMultilevel"/>
    <w:tmpl w:val="2AB81FF4"/>
    <w:lvl w:ilvl="0" w:tplc="E73A1BC8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A733CC"/>
    <w:multiLevelType w:val="hybridMultilevel"/>
    <w:tmpl w:val="8D14A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29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430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xNjc0MDIzN7S0MDFQ0lEKTi0uzszPAykwrAUAsyztwSwAAAA="/>
  </w:docVars>
  <w:rsids>
    <w:rsidRoot w:val="00910751"/>
    <w:rsid w:val="00031EC5"/>
    <w:rsid w:val="00035061"/>
    <w:rsid w:val="00045AF9"/>
    <w:rsid w:val="0006653E"/>
    <w:rsid w:val="000851D8"/>
    <w:rsid w:val="00087141"/>
    <w:rsid w:val="000A46CD"/>
    <w:rsid w:val="000A5F0F"/>
    <w:rsid w:val="000A7B1A"/>
    <w:rsid w:val="00107959"/>
    <w:rsid w:val="00127F8C"/>
    <w:rsid w:val="00156987"/>
    <w:rsid w:val="001927CA"/>
    <w:rsid w:val="001972E8"/>
    <w:rsid w:val="001E1EB9"/>
    <w:rsid w:val="001F7308"/>
    <w:rsid w:val="0025758A"/>
    <w:rsid w:val="00267BD6"/>
    <w:rsid w:val="00282AEB"/>
    <w:rsid w:val="0030013A"/>
    <w:rsid w:val="00326376"/>
    <w:rsid w:val="003312EB"/>
    <w:rsid w:val="00332150"/>
    <w:rsid w:val="00363A76"/>
    <w:rsid w:val="003816E9"/>
    <w:rsid w:val="00387AC8"/>
    <w:rsid w:val="003A4FDC"/>
    <w:rsid w:val="003D40A8"/>
    <w:rsid w:val="003E013D"/>
    <w:rsid w:val="003E3068"/>
    <w:rsid w:val="00414E31"/>
    <w:rsid w:val="00430D72"/>
    <w:rsid w:val="00476D11"/>
    <w:rsid w:val="0048657D"/>
    <w:rsid w:val="004951FE"/>
    <w:rsid w:val="0050266F"/>
    <w:rsid w:val="00524C17"/>
    <w:rsid w:val="005260C3"/>
    <w:rsid w:val="0055715C"/>
    <w:rsid w:val="005657EB"/>
    <w:rsid w:val="00583E24"/>
    <w:rsid w:val="005C1A85"/>
    <w:rsid w:val="005D262C"/>
    <w:rsid w:val="00630CE5"/>
    <w:rsid w:val="00667F21"/>
    <w:rsid w:val="00686530"/>
    <w:rsid w:val="006B5D2B"/>
    <w:rsid w:val="006C42D2"/>
    <w:rsid w:val="006D5136"/>
    <w:rsid w:val="007024D9"/>
    <w:rsid w:val="00706D51"/>
    <w:rsid w:val="00710270"/>
    <w:rsid w:val="00744083"/>
    <w:rsid w:val="00747D75"/>
    <w:rsid w:val="007B5925"/>
    <w:rsid w:val="007B768C"/>
    <w:rsid w:val="008342FA"/>
    <w:rsid w:val="008A75B2"/>
    <w:rsid w:val="008C6B44"/>
    <w:rsid w:val="008D0FE4"/>
    <w:rsid w:val="00910751"/>
    <w:rsid w:val="00927565"/>
    <w:rsid w:val="009408CB"/>
    <w:rsid w:val="00941AF2"/>
    <w:rsid w:val="009A3E0E"/>
    <w:rsid w:val="009D0790"/>
    <w:rsid w:val="009E78A6"/>
    <w:rsid w:val="00A10E13"/>
    <w:rsid w:val="00A619AF"/>
    <w:rsid w:val="00A65C92"/>
    <w:rsid w:val="00A7013B"/>
    <w:rsid w:val="00A774A7"/>
    <w:rsid w:val="00A85722"/>
    <w:rsid w:val="00A90E95"/>
    <w:rsid w:val="00AD0458"/>
    <w:rsid w:val="00AD2F29"/>
    <w:rsid w:val="00B42FE8"/>
    <w:rsid w:val="00B71438"/>
    <w:rsid w:val="00BA11BF"/>
    <w:rsid w:val="00BA4493"/>
    <w:rsid w:val="00BA4926"/>
    <w:rsid w:val="00BC1D49"/>
    <w:rsid w:val="00BE72D6"/>
    <w:rsid w:val="00BF1533"/>
    <w:rsid w:val="00C00854"/>
    <w:rsid w:val="00C07A23"/>
    <w:rsid w:val="00C1688D"/>
    <w:rsid w:val="00C867EC"/>
    <w:rsid w:val="00CB199A"/>
    <w:rsid w:val="00CD1D4E"/>
    <w:rsid w:val="00CD2964"/>
    <w:rsid w:val="00CD5604"/>
    <w:rsid w:val="00CF12C1"/>
    <w:rsid w:val="00D679E3"/>
    <w:rsid w:val="00D97A82"/>
    <w:rsid w:val="00DA78A8"/>
    <w:rsid w:val="00DB3612"/>
    <w:rsid w:val="00DC0E29"/>
    <w:rsid w:val="00DC27D1"/>
    <w:rsid w:val="00DF5539"/>
    <w:rsid w:val="00E03D97"/>
    <w:rsid w:val="00E37F92"/>
    <w:rsid w:val="00E72198"/>
    <w:rsid w:val="00E72A77"/>
    <w:rsid w:val="00F25847"/>
    <w:rsid w:val="00F3480E"/>
    <w:rsid w:val="00F508D5"/>
    <w:rsid w:val="00FA0027"/>
    <w:rsid w:val="00FA36EF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5D8DA"/>
  <w15:docId w15:val="{F586F40E-BB8D-4364-AA63-699625E7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751"/>
  </w:style>
  <w:style w:type="paragraph" w:styleId="Stopka">
    <w:name w:val="footer"/>
    <w:basedOn w:val="Normalny"/>
    <w:link w:val="StopkaZnak"/>
    <w:uiPriority w:val="99"/>
    <w:unhideWhenUsed/>
    <w:rsid w:val="0091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751"/>
  </w:style>
  <w:style w:type="paragraph" w:styleId="NormalnyWeb">
    <w:name w:val="Normal (Web)"/>
    <w:basedOn w:val="Normalny"/>
    <w:uiPriority w:val="99"/>
    <w:semiHidden/>
    <w:unhideWhenUsed/>
    <w:rsid w:val="0091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AEB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DA78A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7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7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79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D7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408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915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Inmedium</dc:creator>
  <cp:lastModifiedBy>Katarzyna Lubera</cp:lastModifiedBy>
  <cp:revision>2</cp:revision>
  <cp:lastPrinted>2021-04-23T14:39:00Z</cp:lastPrinted>
  <dcterms:created xsi:type="dcterms:W3CDTF">2025-06-04T05:06:00Z</dcterms:created>
  <dcterms:modified xsi:type="dcterms:W3CDTF">2025-06-04T05:06:00Z</dcterms:modified>
</cp:coreProperties>
</file>