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93" w:rsidRDefault="004E6971" w:rsidP="005F3D37">
      <w:pPr>
        <w:pStyle w:val="Default"/>
        <w:jc w:val="right"/>
      </w:pPr>
      <w:r>
        <w:rPr>
          <w:rFonts w:eastAsia="Times New Roman" w:cs="Arial"/>
          <w:b/>
          <w:bCs/>
          <w:sz w:val="22"/>
          <w:szCs w:val="22"/>
          <w:lang w:eastAsia="pl-PL"/>
        </w:rPr>
        <w:t>Załącznik nr 1</w:t>
      </w:r>
      <w:r w:rsidR="007C2293" w:rsidRPr="007C2293">
        <w:t xml:space="preserve"> </w:t>
      </w:r>
    </w:p>
    <w:p w:rsidR="005F3D37" w:rsidRPr="007C2293" w:rsidRDefault="007C2293" w:rsidP="005F3D37">
      <w:pPr>
        <w:pStyle w:val="Default"/>
        <w:jc w:val="right"/>
        <w:rPr>
          <w:rFonts w:eastAsia="Times New Roman" w:cs="Arial"/>
          <w:i/>
          <w:sz w:val="22"/>
          <w:szCs w:val="22"/>
          <w:lang w:eastAsia="pl-PL"/>
        </w:rPr>
      </w:pPr>
      <w:r w:rsidRPr="007C2293">
        <w:rPr>
          <w:rFonts w:eastAsia="Times New Roman" w:cs="Arial"/>
          <w:bCs/>
          <w:i/>
          <w:sz w:val="22"/>
          <w:szCs w:val="22"/>
          <w:lang w:eastAsia="pl-PL"/>
        </w:rPr>
        <w:t>do Og</w:t>
      </w:r>
      <w:r w:rsidRPr="007C2293">
        <w:rPr>
          <w:rFonts w:eastAsia="Times New Roman" w:cs="Arial" w:hint="eastAsia"/>
          <w:bCs/>
          <w:i/>
          <w:sz w:val="22"/>
          <w:szCs w:val="22"/>
          <w:lang w:eastAsia="pl-PL"/>
        </w:rPr>
        <w:t>ł</w:t>
      </w:r>
      <w:r w:rsidRPr="007C2293">
        <w:rPr>
          <w:rFonts w:eastAsia="Times New Roman" w:cs="Arial"/>
          <w:bCs/>
          <w:i/>
          <w:sz w:val="22"/>
          <w:szCs w:val="22"/>
          <w:lang w:eastAsia="pl-PL"/>
        </w:rPr>
        <w:t>oszenia o Wst</w:t>
      </w:r>
      <w:r w:rsidRPr="007C2293">
        <w:rPr>
          <w:rFonts w:eastAsia="Times New Roman" w:cs="Arial" w:hint="eastAsia"/>
          <w:bCs/>
          <w:i/>
          <w:sz w:val="22"/>
          <w:szCs w:val="22"/>
          <w:lang w:eastAsia="pl-PL"/>
        </w:rPr>
        <w:t>ę</w:t>
      </w:r>
      <w:r w:rsidRPr="007C2293">
        <w:rPr>
          <w:rFonts w:eastAsia="Times New Roman" w:cs="Arial"/>
          <w:bCs/>
          <w:i/>
          <w:sz w:val="22"/>
          <w:szCs w:val="22"/>
          <w:lang w:eastAsia="pl-PL"/>
        </w:rPr>
        <w:t>pnych Konsultacjach Rynkowych</w:t>
      </w:r>
    </w:p>
    <w:p w:rsidR="005F3D37" w:rsidRPr="001A0C2F" w:rsidRDefault="007C2293" w:rsidP="005F3D37">
      <w:pPr>
        <w:pStyle w:val="NormalnyWeb"/>
        <w:spacing w:before="240" w:beforeAutospacing="0" w:after="24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7C2293">
        <w:rPr>
          <w:rFonts w:ascii="Calibri" w:hAnsi="Calibri"/>
          <w:b/>
          <w:bCs/>
          <w:color w:val="000000"/>
          <w:sz w:val="28"/>
          <w:szCs w:val="28"/>
        </w:rPr>
        <w:t>ZG</w:t>
      </w:r>
      <w:r w:rsidRPr="007C2293">
        <w:rPr>
          <w:rFonts w:ascii="Calibri" w:hAnsi="Calibri" w:hint="eastAsia"/>
          <w:b/>
          <w:bCs/>
          <w:color w:val="000000"/>
          <w:sz w:val="28"/>
          <w:szCs w:val="28"/>
        </w:rPr>
        <w:t>Ł</w:t>
      </w:r>
      <w:r w:rsidRPr="007C2293">
        <w:rPr>
          <w:rFonts w:ascii="Calibri" w:hAnsi="Calibri"/>
          <w:b/>
          <w:bCs/>
          <w:color w:val="000000"/>
          <w:sz w:val="28"/>
          <w:szCs w:val="28"/>
        </w:rPr>
        <w:t>OSZENIE DO UDZIA</w:t>
      </w:r>
      <w:r w:rsidRPr="007C2293">
        <w:rPr>
          <w:rFonts w:ascii="Calibri" w:hAnsi="Calibri" w:hint="eastAsia"/>
          <w:b/>
          <w:bCs/>
          <w:color w:val="000000"/>
          <w:sz w:val="28"/>
          <w:szCs w:val="28"/>
        </w:rPr>
        <w:t>Ł</w:t>
      </w:r>
      <w:r w:rsidRPr="007C2293">
        <w:rPr>
          <w:rFonts w:ascii="Calibri" w:hAnsi="Calibri"/>
          <w:b/>
          <w:bCs/>
          <w:color w:val="000000"/>
          <w:sz w:val="28"/>
          <w:szCs w:val="28"/>
        </w:rPr>
        <w:t>U WE WST</w:t>
      </w:r>
      <w:r w:rsidRPr="007C2293">
        <w:rPr>
          <w:rFonts w:ascii="Calibri" w:hAnsi="Calibri" w:hint="eastAsia"/>
          <w:b/>
          <w:bCs/>
          <w:color w:val="000000"/>
          <w:sz w:val="28"/>
          <w:szCs w:val="28"/>
        </w:rPr>
        <w:t>Ę</w:t>
      </w:r>
      <w:r w:rsidRPr="007C2293">
        <w:rPr>
          <w:rFonts w:ascii="Calibri" w:hAnsi="Calibri"/>
          <w:b/>
          <w:bCs/>
          <w:color w:val="000000"/>
          <w:sz w:val="28"/>
          <w:szCs w:val="28"/>
        </w:rPr>
        <w:t xml:space="preserve">PNYCH KONSULTACJACH RYNKOWYCH </w:t>
      </w:r>
      <w:r w:rsidR="005F3D37" w:rsidRPr="001A0C2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:rsidR="00BD033E" w:rsidRDefault="005F3D37" w:rsidP="004E6971">
      <w:pPr>
        <w:widowControl/>
        <w:overflowPunct/>
        <w:spacing w:before="240"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Działając w imieniu 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BE3806">
        <w:rPr>
          <w:rFonts w:ascii="Calibri" w:hAnsi="Calibri" w:cs="Arial"/>
          <w:color w:val="000000"/>
          <w:sz w:val="22"/>
          <w:szCs w:val="22"/>
        </w:rPr>
        <w:t>…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, w </w:t>
      </w:r>
      <w:r w:rsidRPr="00BE3806">
        <w:rPr>
          <w:rFonts w:ascii="Calibri" w:hAnsi="Calibri" w:cs="Arial"/>
          <w:color w:val="000000"/>
          <w:sz w:val="22"/>
          <w:szCs w:val="22"/>
        </w:rPr>
        <w:t xml:space="preserve">odpowiedzi na Ogłoszenie o </w:t>
      </w:r>
      <w:r w:rsidR="007C2293">
        <w:rPr>
          <w:rFonts w:ascii="Calibri" w:hAnsi="Calibri" w:cs="Arial"/>
          <w:color w:val="000000"/>
          <w:sz w:val="22"/>
          <w:szCs w:val="22"/>
        </w:rPr>
        <w:t>Wstępnych Konsultacjach Rynkowych</w:t>
      </w:r>
      <w:r w:rsidRPr="00BE3806">
        <w:rPr>
          <w:rFonts w:ascii="Calibri" w:hAnsi="Calibri" w:cs="Arial"/>
          <w:color w:val="000000"/>
          <w:sz w:val="22"/>
          <w:szCs w:val="22"/>
        </w:rPr>
        <w:t xml:space="preserve"> nr </w:t>
      </w:r>
      <w:r w:rsidR="00864004" w:rsidRPr="00864004">
        <w:rPr>
          <w:rFonts w:ascii="Calibri" w:hAnsi="Calibri" w:cs="Arial"/>
          <w:color w:val="000000"/>
          <w:sz w:val="22"/>
          <w:szCs w:val="22"/>
        </w:rPr>
        <w:t>KR/ZP/10/BN/BR-1/2022</w:t>
      </w:r>
      <w:r w:rsidR="00BD033E" w:rsidRPr="00BE380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E3806">
        <w:rPr>
          <w:rFonts w:ascii="Calibri" w:hAnsi="Calibri" w:cs="Arial"/>
          <w:color w:val="000000"/>
          <w:sz w:val="22"/>
          <w:szCs w:val="22"/>
        </w:rPr>
        <w:t xml:space="preserve">z dnia </w:t>
      </w:r>
      <w:r w:rsidR="00120FDC" w:rsidRPr="00120FDC">
        <w:rPr>
          <w:rFonts w:ascii="Calibri" w:hAnsi="Calibri" w:cs="Arial"/>
          <w:color w:val="000000"/>
          <w:sz w:val="22"/>
          <w:szCs w:val="22"/>
        </w:rPr>
        <w:t>13.04.2022 r.</w:t>
      </w:r>
      <w:r w:rsidRPr="00120FD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C2293" w:rsidRPr="00120FDC">
        <w:rPr>
          <w:rFonts w:ascii="Calibri" w:hAnsi="Calibri" w:cs="Arial"/>
          <w:color w:val="000000"/>
          <w:sz w:val="22"/>
          <w:szCs w:val="22"/>
        </w:rPr>
        <w:t>niniejszym zg</w:t>
      </w:r>
      <w:r w:rsidR="007C2293" w:rsidRPr="00120FDC">
        <w:rPr>
          <w:rFonts w:ascii="Calibri" w:hAnsi="Calibri" w:cs="Arial" w:hint="eastAsia"/>
          <w:color w:val="000000"/>
          <w:sz w:val="22"/>
          <w:szCs w:val="22"/>
        </w:rPr>
        <w:t>ł</w:t>
      </w:r>
      <w:r w:rsidR="007C2293" w:rsidRPr="00120FDC">
        <w:rPr>
          <w:rFonts w:ascii="Calibri" w:hAnsi="Calibri" w:cs="Arial"/>
          <w:color w:val="000000"/>
          <w:sz w:val="22"/>
          <w:szCs w:val="22"/>
        </w:rPr>
        <w:t>aszam udzia</w:t>
      </w:r>
      <w:r w:rsidR="007C2293" w:rsidRPr="00120FDC">
        <w:rPr>
          <w:rFonts w:ascii="Calibri" w:hAnsi="Calibri" w:cs="Arial" w:hint="eastAsia"/>
          <w:color w:val="000000"/>
          <w:sz w:val="22"/>
          <w:szCs w:val="22"/>
        </w:rPr>
        <w:t>ł</w:t>
      </w:r>
      <w:r w:rsidR="007C2293" w:rsidRPr="00120FDC">
        <w:rPr>
          <w:rFonts w:ascii="Calibri" w:hAnsi="Calibri" w:cs="Arial"/>
          <w:color w:val="000000"/>
          <w:sz w:val="22"/>
          <w:szCs w:val="22"/>
        </w:rPr>
        <w:t xml:space="preserve"> we Wst</w:t>
      </w:r>
      <w:r w:rsidR="007C2293" w:rsidRPr="00120FDC">
        <w:rPr>
          <w:rFonts w:ascii="Calibri" w:hAnsi="Calibri" w:cs="Arial" w:hint="eastAsia"/>
          <w:color w:val="000000"/>
          <w:sz w:val="22"/>
          <w:szCs w:val="22"/>
        </w:rPr>
        <w:t>ę</w:t>
      </w:r>
      <w:r w:rsidR="007C2293" w:rsidRPr="00120FDC">
        <w:rPr>
          <w:rFonts w:ascii="Calibri" w:hAnsi="Calibri" w:cs="Arial"/>
          <w:color w:val="000000"/>
          <w:sz w:val="22"/>
          <w:szCs w:val="22"/>
        </w:rPr>
        <w:t>pnych Konsultacjach Rynkowych organizowanych przez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Instytut Ekologii Terenów Uprzemysłowionych</w:t>
      </w:r>
      <w:r w:rsidRPr="006C3916">
        <w:rPr>
          <w:rFonts w:ascii="Calibri" w:hAnsi="Calibri" w:cs="Arial"/>
          <w:color w:val="000000"/>
          <w:sz w:val="22"/>
          <w:szCs w:val="22"/>
        </w:rPr>
        <w:t>, któr</w:t>
      </w:r>
      <w:r w:rsidR="007C2293">
        <w:rPr>
          <w:rFonts w:ascii="Calibri" w:hAnsi="Calibri" w:cs="Arial"/>
          <w:color w:val="000000"/>
          <w:sz w:val="22"/>
          <w:szCs w:val="22"/>
        </w:rPr>
        <w:t>ych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 przedmiotem jest </w:t>
      </w:r>
    </w:p>
    <w:p w:rsidR="005F3D37" w:rsidRPr="00864004" w:rsidRDefault="00864004" w:rsidP="00BE3806">
      <w:pPr>
        <w:widowControl/>
        <w:overflowPunct/>
        <w:spacing w:before="240" w:after="240"/>
        <w:jc w:val="center"/>
        <w:textAlignment w:val="auto"/>
        <w:rPr>
          <w:rFonts w:ascii="Calibri" w:hAnsi="Calibri" w:cs="Arial"/>
          <w:color w:val="000000"/>
          <w:szCs w:val="24"/>
        </w:rPr>
      </w:pPr>
      <w:r w:rsidRPr="00864004">
        <w:rPr>
          <w:rFonts w:ascii="Calibri" w:hAnsi="Calibri" w:cs="Arial"/>
          <w:szCs w:val="24"/>
        </w:rPr>
        <w:t>U</w:t>
      </w:r>
      <w:r w:rsidRPr="00864004">
        <w:rPr>
          <w:rFonts w:ascii="Calibri" w:hAnsi="Calibri" w:cs="Arial" w:hint="eastAsia"/>
          <w:szCs w:val="24"/>
        </w:rPr>
        <w:t>Ż</w:t>
      </w:r>
      <w:r w:rsidRPr="00864004">
        <w:rPr>
          <w:rFonts w:ascii="Calibri" w:hAnsi="Calibri" w:cs="Arial"/>
          <w:szCs w:val="24"/>
        </w:rPr>
        <w:t>YCZENIE ZASOBÓW LUDZKICH W FORMULE BODY LEASING W ZWI</w:t>
      </w:r>
      <w:r w:rsidRPr="00864004">
        <w:rPr>
          <w:rFonts w:ascii="Calibri" w:hAnsi="Calibri" w:cs="Arial" w:hint="eastAsia"/>
          <w:szCs w:val="24"/>
        </w:rPr>
        <w:t>Ą</w:t>
      </w:r>
      <w:r w:rsidRPr="00864004">
        <w:rPr>
          <w:rFonts w:ascii="Calibri" w:hAnsi="Calibri" w:cs="Arial"/>
          <w:szCs w:val="24"/>
        </w:rPr>
        <w:t>ZKU Z BUDOW</w:t>
      </w:r>
      <w:r w:rsidRPr="00864004">
        <w:rPr>
          <w:rFonts w:ascii="Calibri" w:hAnsi="Calibri" w:cs="Arial" w:hint="eastAsia"/>
          <w:szCs w:val="24"/>
        </w:rPr>
        <w:t>Ą</w:t>
      </w:r>
      <w:r w:rsidRPr="00864004">
        <w:rPr>
          <w:rFonts w:ascii="Calibri" w:hAnsi="Calibri" w:cs="Arial"/>
          <w:szCs w:val="24"/>
        </w:rPr>
        <w:t xml:space="preserve"> SYSTEMU INFORMATYCZNEGO ZWI</w:t>
      </w:r>
      <w:r w:rsidRPr="00864004">
        <w:rPr>
          <w:rFonts w:ascii="Calibri" w:hAnsi="Calibri" w:cs="Arial" w:hint="eastAsia"/>
          <w:szCs w:val="24"/>
        </w:rPr>
        <w:t>Ą</w:t>
      </w:r>
      <w:r w:rsidRPr="00864004">
        <w:rPr>
          <w:rFonts w:ascii="Calibri" w:hAnsi="Calibri" w:cs="Arial"/>
          <w:szCs w:val="24"/>
        </w:rPr>
        <w:t>ZANEGO Z WDRA</w:t>
      </w:r>
      <w:r w:rsidRPr="00864004">
        <w:rPr>
          <w:rFonts w:ascii="Calibri" w:hAnsi="Calibri" w:cs="Arial" w:hint="eastAsia"/>
          <w:szCs w:val="24"/>
        </w:rPr>
        <w:t>Ż</w:t>
      </w:r>
      <w:r w:rsidRPr="00864004">
        <w:rPr>
          <w:rFonts w:ascii="Calibri" w:hAnsi="Calibri" w:cs="Arial"/>
          <w:szCs w:val="24"/>
        </w:rPr>
        <w:t>ANIEM MATERIA</w:t>
      </w:r>
      <w:r w:rsidRPr="00864004">
        <w:rPr>
          <w:rFonts w:ascii="Calibri" w:hAnsi="Calibri" w:cs="Arial" w:hint="eastAsia"/>
          <w:szCs w:val="24"/>
        </w:rPr>
        <w:t>ŁÓ</w:t>
      </w:r>
      <w:r w:rsidRPr="00864004">
        <w:rPr>
          <w:rFonts w:ascii="Calibri" w:hAnsi="Calibri" w:cs="Arial"/>
          <w:szCs w:val="24"/>
        </w:rPr>
        <w:t>W WYTWARZANYCH NA BAZIE SUROWCÓW WTÓRNYCH POZYSKANYCH W PROCESACH RECYKLINGU OPON</w:t>
      </w:r>
    </w:p>
    <w:p w:rsidR="005F3D37" w:rsidRPr="006C3916" w:rsidRDefault="005F3D37" w:rsidP="005F3D37">
      <w:pPr>
        <w:pStyle w:val="Default"/>
        <w:spacing w:before="120" w:after="120"/>
        <w:rPr>
          <w:rFonts w:cs="Arial"/>
          <w:b/>
          <w:bCs/>
          <w:color w:val="auto"/>
        </w:rPr>
      </w:pPr>
      <w:r w:rsidRPr="006C3916">
        <w:rPr>
          <w:rFonts w:cs="Arial"/>
          <w:b/>
          <w:bCs/>
          <w:color w:val="auto"/>
        </w:rPr>
        <w:t xml:space="preserve">Zgłaszający: </w:t>
      </w:r>
    </w:p>
    <w:p w:rsidR="005F3D37" w:rsidRPr="006C3916" w:rsidRDefault="005F3D37" w:rsidP="007C2293">
      <w:pPr>
        <w:widowControl/>
        <w:overflowPunct/>
        <w:spacing w:before="120" w:after="120" w:line="480" w:lineRule="auto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5F3D37" w:rsidRPr="006C3916" w:rsidRDefault="005F3D37" w:rsidP="007C2293">
      <w:pPr>
        <w:widowControl/>
        <w:overflowPunct/>
        <w:spacing w:before="120" w:after="120" w:line="480" w:lineRule="auto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5F3D37" w:rsidRPr="006C3916" w:rsidRDefault="005F3D37" w:rsidP="007C2293">
      <w:pPr>
        <w:widowControl/>
        <w:overflowPunct/>
        <w:spacing w:before="120" w:after="120" w:line="480" w:lineRule="auto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Tel. …………………….…… faks ………….…..………………. e-mail……...…………………….. </w:t>
      </w:r>
    </w:p>
    <w:p w:rsidR="005F3D37" w:rsidRPr="006C3916" w:rsidRDefault="005F3D37" w:rsidP="007C2293">
      <w:pPr>
        <w:pStyle w:val="Default"/>
        <w:spacing w:before="120" w:after="120" w:line="480" w:lineRule="auto"/>
        <w:rPr>
          <w:rFonts w:cs="Arial"/>
          <w:b/>
          <w:bCs/>
          <w:color w:val="auto"/>
        </w:rPr>
      </w:pPr>
      <w:r w:rsidRPr="006C3916">
        <w:rPr>
          <w:rFonts w:cs="Arial"/>
          <w:b/>
          <w:bCs/>
          <w:color w:val="auto"/>
        </w:rPr>
        <w:t xml:space="preserve">Dane osoby upoważnionej przez Zgłaszającego do kontaktów: </w:t>
      </w:r>
    </w:p>
    <w:p w:rsidR="005F3D37" w:rsidRPr="006C3916" w:rsidRDefault="005F3D37" w:rsidP="007C2293">
      <w:pPr>
        <w:widowControl/>
        <w:overflowPunct/>
        <w:spacing w:before="120" w:after="120" w:line="480" w:lineRule="auto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Imię i nazwisko ……………………………………..………………………………………………….. </w:t>
      </w:r>
    </w:p>
    <w:p w:rsidR="005F3D37" w:rsidRPr="006C3916" w:rsidRDefault="005F3D37" w:rsidP="007C2293">
      <w:pPr>
        <w:widowControl/>
        <w:overflowPunct/>
        <w:spacing w:before="120" w:after="120" w:line="480" w:lineRule="auto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Funkcja ………………………………………………………..………………………………………... </w:t>
      </w:r>
    </w:p>
    <w:p w:rsidR="005F3D37" w:rsidRPr="006C3916" w:rsidRDefault="005F3D37" w:rsidP="007C2293">
      <w:pPr>
        <w:widowControl/>
        <w:overflowPunct/>
        <w:spacing w:before="120" w:after="120" w:line="480" w:lineRule="auto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Tel. ………………….…… faks………….…..………………. e-mail……………………………….. </w:t>
      </w:r>
    </w:p>
    <w:p w:rsidR="005F3D37" w:rsidRPr="006C3916" w:rsidRDefault="005F3D37" w:rsidP="005F3D37">
      <w:pPr>
        <w:pStyle w:val="Default"/>
        <w:spacing w:before="120" w:after="120"/>
        <w:rPr>
          <w:rFonts w:cs="Arial"/>
          <w:b/>
          <w:bCs/>
          <w:color w:val="auto"/>
        </w:rPr>
      </w:pPr>
      <w:r w:rsidRPr="006C3916">
        <w:rPr>
          <w:rFonts w:cs="Arial"/>
          <w:b/>
          <w:bCs/>
          <w:color w:val="auto"/>
        </w:rPr>
        <w:t xml:space="preserve">W związku </w:t>
      </w:r>
      <w:r w:rsidR="007C2293" w:rsidRPr="007C2293">
        <w:rPr>
          <w:rFonts w:cs="Arial"/>
          <w:b/>
          <w:bCs/>
          <w:color w:val="auto"/>
        </w:rPr>
        <w:t>ze Zg</w:t>
      </w:r>
      <w:r w:rsidR="007C2293" w:rsidRPr="007C2293">
        <w:rPr>
          <w:rFonts w:cs="Arial" w:hint="eastAsia"/>
          <w:b/>
          <w:bCs/>
          <w:color w:val="auto"/>
        </w:rPr>
        <w:t>ł</w:t>
      </w:r>
      <w:r w:rsidR="007C2293" w:rsidRPr="007C2293">
        <w:rPr>
          <w:rFonts w:cs="Arial"/>
          <w:b/>
          <w:bCs/>
          <w:color w:val="auto"/>
        </w:rPr>
        <w:t>oszeniem do udzia</w:t>
      </w:r>
      <w:r w:rsidR="007C2293" w:rsidRPr="007C2293">
        <w:rPr>
          <w:rFonts w:cs="Arial" w:hint="eastAsia"/>
          <w:b/>
          <w:bCs/>
          <w:color w:val="auto"/>
        </w:rPr>
        <w:t>ł</w:t>
      </w:r>
      <w:r w:rsidR="007C2293" w:rsidRPr="007C2293">
        <w:rPr>
          <w:rFonts w:cs="Arial"/>
          <w:b/>
          <w:bCs/>
          <w:color w:val="auto"/>
        </w:rPr>
        <w:t>u we Wst</w:t>
      </w:r>
      <w:r w:rsidR="007C2293" w:rsidRPr="007C2293">
        <w:rPr>
          <w:rFonts w:cs="Arial" w:hint="eastAsia"/>
          <w:b/>
          <w:bCs/>
          <w:color w:val="auto"/>
        </w:rPr>
        <w:t>ę</w:t>
      </w:r>
      <w:r w:rsidR="007C2293" w:rsidRPr="007C2293">
        <w:rPr>
          <w:rFonts w:cs="Arial"/>
          <w:b/>
          <w:bCs/>
          <w:color w:val="auto"/>
        </w:rPr>
        <w:t>pnych Konsultacjach Rynkowych o</w:t>
      </w:r>
      <w:r w:rsidR="007C2293" w:rsidRPr="007C2293">
        <w:rPr>
          <w:rFonts w:cs="Arial" w:hint="eastAsia"/>
          <w:b/>
          <w:bCs/>
          <w:color w:val="auto"/>
        </w:rPr>
        <w:t>ś</w:t>
      </w:r>
      <w:r w:rsidR="007C2293" w:rsidRPr="007C2293">
        <w:rPr>
          <w:rFonts w:cs="Arial"/>
          <w:b/>
          <w:bCs/>
          <w:color w:val="auto"/>
        </w:rPr>
        <w:t>wiadczam, i</w:t>
      </w:r>
      <w:r w:rsidR="007C2293" w:rsidRPr="007C2293">
        <w:rPr>
          <w:rFonts w:cs="Arial" w:hint="eastAsia"/>
          <w:b/>
          <w:bCs/>
          <w:color w:val="auto"/>
        </w:rPr>
        <w:t>ż</w:t>
      </w:r>
      <w:r w:rsidR="007C2293" w:rsidRPr="007C2293">
        <w:rPr>
          <w:rFonts w:cs="Arial"/>
          <w:b/>
          <w:bCs/>
          <w:color w:val="auto"/>
        </w:rPr>
        <w:t xml:space="preserve">: </w:t>
      </w:r>
      <w:r w:rsidRPr="006C3916">
        <w:rPr>
          <w:rFonts w:cs="Arial"/>
          <w:b/>
          <w:bCs/>
          <w:color w:val="auto"/>
        </w:rPr>
        <w:t xml:space="preserve"> </w:t>
      </w:r>
    </w:p>
    <w:p w:rsidR="005F3D37" w:rsidRPr="006C3916" w:rsidRDefault="005F3D37" w:rsidP="007C2293">
      <w:pPr>
        <w:widowControl/>
        <w:numPr>
          <w:ilvl w:val="0"/>
          <w:numId w:val="1"/>
        </w:numPr>
        <w:overflowPunct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>jestem należycie umocowany/a do reprezentowania Zgłaszającego na dowód czego przedkładam dokument potwierdzający moje umocowanie</w:t>
      </w:r>
      <w:r w:rsidR="007C2293">
        <w:rPr>
          <w:rStyle w:val="Odwoanieprzypisudolnego"/>
          <w:rFonts w:cstheme="minorHAnsi"/>
        </w:rPr>
        <w:footnoteReference w:id="1"/>
      </w:r>
      <w:r w:rsidR="004F68F4">
        <w:rPr>
          <w:rFonts w:ascii="Calibri" w:hAnsi="Calibri" w:cs="Arial"/>
          <w:color w:val="000000"/>
          <w:sz w:val="22"/>
          <w:szCs w:val="22"/>
        </w:rPr>
        <w:t>;</w:t>
      </w:r>
    </w:p>
    <w:p w:rsidR="005F3D37" w:rsidRPr="006C3916" w:rsidRDefault="005F3D37" w:rsidP="007C2293">
      <w:pPr>
        <w:widowControl/>
        <w:numPr>
          <w:ilvl w:val="0"/>
          <w:numId w:val="1"/>
        </w:numPr>
        <w:overflowPunct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zapoznałem się z Regulaminem Przeprowadzania </w:t>
      </w:r>
      <w:r w:rsidR="007C2293" w:rsidRPr="007C2293">
        <w:rPr>
          <w:rFonts w:ascii="Calibri" w:hAnsi="Calibri" w:cs="Arial"/>
          <w:color w:val="000000"/>
          <w:sz w:val="22"/>
          <w:szCs w:val="22"/>
        </w:rPr>
        <w:t>Wst</w:t>
      </w:r>
      <w:r w:rsidR="007C2293" w:rsidRPr="007C2293">
        <w:rPr>
          <w:rFonts w:ascii="Calibri" w:hAnsi="Calibri" w:cs="Arial" w:hint="eastAsia"/>
          <w:color w:val="000000"/>
          <w:sz w:val="22"/>
          <w:szCs w:val="22"/>
        </w:rPr>
        <w:t>ę</w:t>
      </w:r>
      <w:r w:rsidR="007C2293" w:rsidRPr="007C2293">
        <w:rPr>
          <w:rFonts w:ascii="Calibri" w:hAnsi="Calibri" w:cs="Arial"/>
          <w:color w:val="000000"/>
          <w:sz w:val="22"/>
          <w:szCs w:val="22"/>
        </w:rPr>
        <w:t xml:space="preserve">pnych Konsultacji Rynkowych </w:t>
      </w:r>
      <w:r w:rsidRPr="006C3916">
        <w:rPr>
          <w:rFonts w:ascii="Calibri" w:hAnsi="Calibri" w:cs="Arial"/>
          <w:color w:val="000000"/>
          <w:sz w:val="22"/>
          <w:szCs w:val="22"/>
        </w:rPr>
        <w:t>i w całośc</w:t>
      </w:r>
      <w:r w:rsidR="007C2293">
        <w:rPr>
          <w:rFonts w:ascii="Calibri" w:hAnsi="Calibri" w:cs="Arial"/>
          <w:color w:val="000000"/>
          <w:sz w:val="22"/>
          <w:szCs w:val="22"/>
        </w:rPr>
        <w:t>i akceptuję jego postanowienia</w:t>
      </w:r>
      <w:r w:rsidR="004F68F4">
        <w:rPr>
          <w:rFonts w:ascii="Calibri" w:hAnsi="Calibri" w:cs="Arial"/>
          <w:color w:val="000000"/>
          <w:sz w:val="22"/>
          <w:szCs w:val="22"/>
        </w:rPr>
        <w:t>;</w:t>
      </w:r>
      <w:bookmarkStart w:id="0" w:name="_GoBack"/>
      <w:bookmarkEnd w:id="0"/>
    </w:p>
    <w:p w:rsidR="007C2293" w:rsidRPr="00C8550D" w:rsidRDefault="005F3D37" w:rsidP="007C2293">
      <w:pPr>
        <w:widowControl/>
        <w:numPr>
          <w:ilvl w:val="0"/>
          <w:numId w:val="1"/>
        </w:numPr>
        <w:overflowPunct/>
        <w:jc w:val="both"/>
        <w:textAlignment w:val="auto"/>
        <w:rPr>
          <w:rFonts w:cstheme="minorHAnsi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wyrażam zgodę na przetwarzanie i przechowywanie przez </w:t>
      </w:r>
      <w:r>
        <w:rPr>
          <w:rFonts w:ascii="Calibri" w:hAnsi="Calibri" w:cs="Arial"/>
          <w:color w:val="000000"/>
          <w:sz w:val="22"/>
          <w:szCs w:val="22"/>
        </w:rPr>
        <w:t>Instytut Ekologii Terenów Uprzemysłowionych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 informacji zawartych w niniejszym </w:t>
      </w:r>
      <w:r>
        <w:rPr>
          <w:rFonts w:ascii="Calibri" w:hAnsi="Calibri" w:cs="Arial"/>
          <w:color w:val="000000"/>
          <w:sz w:val="22"/>
          <w:szCs w:val="22"/>
        </w:rPr>
        <w:t>Wniosku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 dla celów </w:t>
      </w:r>
      <w:r w:rsidR="007C2293" w:rsidRPr="007C2293">
        <w:rPr>
          <w:rFonts w:ascii="Calibri" w:hAnsi="Calibri" w:cs="Arial"/>
          <w:color w:val="000000"/>
          <w:sz w:val="22"/>
          <w:szCs w:val="22"/>
        </w:rPr>
        <w:t>Wst</w:t>
      </w:r>
      <w:r w:rsidR="007C2293" w:rsidRPr="007C2293">
        <w:rPr>
          <w:rFonts w:ascii="Calibri" w:hAnsi="Calibri" w:cs="Arial" w:hint="eastAsia"/>
          <w:color w:val="000000"/>
          <w:sz w:val="22"/>
          <w:szCs w:val="22"/>
        </w:rPr>
        <w:t>ę</w:t>
      </w:r>
      <w:r w:rsidR="007C2293" w:rsidRPr="007C2293">
        <w:rPr>
          <w:rFonts w:ascii="Calibri" w:hAnsi="Calibri" w:cs="Arial"/>
          <w:color w:val="000000"/>
          <w:sz w:val="22"/>
          <w:szCs w:val="22"/>
        </w:rPr>
        <w:t>pnych Konsultacji Rynkowych</w:t>
      </w:r>
      <w:r w:rsidRPr="006C3916">
        <w:rPr>
          <w:rFonts w:ascii="Calibri" w:hAnsi="Calibri" w:cs="Arial"/>
          <w:color w:val="000000"/>
          <w:sz w:val="22"/>
          <w:szCs w:val="22"/>
        </w:rPr>
        <w:t xml:space="preserve"> lub Postępowania</w:t>
      </w:r>
      <w:r w:rsidR="007C2293" w:rsidRPr="007C2293">
        <w:rPr>
          <w:rFonts w:ascii="Calibri" w:hAnsi="Calibri" w:cs="Arial"/>
          <w:color w:val="000000"/>
          <w:sz w:val="22"/>
          <w:szCs w:val="22"/>
        </w:rPr>
        <w:t xml:space="preserve"> o udzielenie zamówienia publicznego, którego ww. Konsultacje</w:t>
      </w:r>
      <w:r w:rsidR="007C2293">
        <w:rPr>
          <w:rFonts w:cstheme="minorHAnsi"/>
        </w:rPr>
        <w:t xml:space="preserve"> </w:t>
      </w:r>
      <w:r w:rsidR="007C2293" w:rsidRPr="007C2293">
        <w:rPr>
          <w:rFonts w:asciiTheme="minorHAnsi" w:hAnsiTheme="minorHAnsi" w:cstheme="minorHAnsi"/>
          <w:sz w:val="22"/>
          <w:szCs w:val="22"/>
        </w:rPr>
        <w:t>dotyczą</w:t>
      </w:r>
      <w:r w:rsidR="004F68F4">
        <w:rPr>
          <w:rFonts w:asciiTheme="minorHAnsi" w:hAnsiTheme="minorHAnsi" w:cstheme="minorHAnsi"/>
          <w:sz w:val="22"/>
          <w:szCs w:val="22"/>
        </w:rPr>
        <w:t>;</w:t>
      </w:r>
    </w:p>
    <w:p w:rsidR="007C2293" w:rsidRPr="007C2293" w:rsidRDefault="007C2293" w:rsidP="00864004">
      <w:pPr>
        <w:pStyle w:val="Akapitzlist"/>
        <w:numPr>
          <w:ilvl w:val="0"/>
          <w:numId w:val="1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7C2293">
        <w:rPr>
          <w:rFonts w:ascii="Calibri" w:hAnsi="Calibri" w:cs="Arial"/>
          <w:color w:val="000000"/>
          <w:sz w:val="22"/>
          <w:szCs w:val="22"/>
        </w:rPr>
        <w:t>udzielam zgody na wykorzystanie informacji przekazywanych w toku Wst</w:t>
      </w:r>
      <w:r w:rsidRPr="007C2293">
        <w:rPr>
          <w:rFonts w:ascii="Calibri" w:hAnsi="Calibri" w:cs="Arial" w:hint="eastAsia"/>
          <w:color w:val="000000"/>
          <w:sz w:val="22"/>
          <w:szCs w:val="22"/>
        </w:rPr>
        <w:t>ę</w:t>
      </w:r>
      <w:r w:rsidRPr="007C2293">
        <w:rPr>
          <w:rFonts w:ascii="Calibri" w:hAnsi="Calibri" w:cs="Arial"/>
          <w:color w:val="000000"/>
          <w:sz w:val="22"/>
          <w:szCs w:val="22"/>
        </w:rPr>
        <w:t>pnych Konsultacji Rynkowych, na potrzeby przeprowadzenia Post</w:t>
      </w:r>
      <w:r w:rsidRPr="007C2293">
        <w:rPr>
          <w:rFonts w:ascii="Calibri" w:hAnsi="Calibri" w:cs="Arial" w:hint="eastAsia"/>
          <w:color w:val="000000"/>
          <w:sz w:val="22"/>
          <w:szCs w:val="22"/>
        </w:rPr>
        <w:t>ę</w:t>
      </w:r>
      <w:r w:rsidRPr="007C2293">
        <w:rPr>
          <w:rFonts w:ascii="Calibri" w:hAnsi="Calibri" w:cs="Arial"/>
          <w:color w:val="000000"/>
          <w:sz w:val="22"/>
          <w:szCs w:val="22"/>
        </w:rPr>
        <w:t xml:space="preserve">powania, którego przedmiotem jest </w:t>
      </w:r>
      <w:r w:rsidR="00864004">
        <w:rPr>
          <w:rFonts w:ascii="Calibri" w:hAnsi="Calibri" w:cs="Arial"/>
          <w:color w:val="000000"/>
          <w:sz w:val="22"/>
          <w:szCs w:val="22"/>
        </w:rPr>
        <w:t>u</w:t>
      </w:r>
      <w:r w:rsidR="00864004" w:rsidRPr="00864004">
        <w:rPr>
          <w:rFonts w:ascii="Calibri" w:hAnsi="Calibri" w:cs="Arial" w:hint="eastAsia"/>
          <w:color w:val="000000"/>
          <w:sz w:val="22"/>
          <w:szCs w:val="22"/>
        </w:rPr>
        <w:t>ż</w:t>
      </w:r>
      <w:r w:rsidR="00864004" w:rsidRPr="00864004">
        <w:rPr>
          <w:rFonts w:ascii="Calibri" w:hAnsi="Calibri" w:cs="Arial"/>
          <w:color w:val="000000"/>
          <w:sz w:val="22"/>
          <w:szCs w:val="22"/>
        </w:rPr>
        <w:t>yczenie zasobów ludzkich w formule body leasing w zwi</w:t>
      </w:r>
      <w:r w:rsidR="00864004" w:rsidRPr="00864004">
        <w:rPr>
          <w:rFonts w:ascii="Calibri" w:hAnsi="Calibri" w:cs="Arial" w:hint="eastAsia"/>
          <w:color w:val="000000"/>
          <w:sz w:val="22"/>
          <w:szCs w:val="22"/>
        </w:rPr>
        <w:t>ą</w:t>
      </w:r>
      <w:r w:rsidR="00864004" w:rsidRPr="00864004">
        <w:rPr>
          <w:rFonts w:ascii="Calibri" w:hAnsi="Calibri" w:cs="Arial"/>
          <w:color w:val="000000"/>
          <w:sz w:val="22"/>
          <w:szCs w:val="22"/>
        </w:rPr>
        <w:t>zku z budow</w:t>
      </w:r>
      <w:r w:rsidR="00864004" w:rsidRPr="00864004">
        <w:rPr>
          <w:rFonts w:ascii="Calibri" w:hAnsi="Calibri" w:cs="Arial" w:hint="eastAsia"/>
          <w:color w:val="000000"/>
          <w:sz w:val="22"/>
          <w:szCs w:val="22"/>
        </w:rPr>
        <w:t>ą</w:t>
      </w:r>
      <w:r w:rsidR="00864004" w:rsidRPr="00864004">
        <w:rPr>
          <w:rFonts w:ascii="Calibri" w:hAnsi="Calibri" w:cs="Arial"/>
          <w:color w:val="000000"/>
          <w:sz w:val="22"/>
          <w:szCs w:val="22"/>
        </w:rPr>
        <w:t xml:space="preserve"> systemu informatycznego zwi</w:t>
      </w:r>
      <w:r w:rsidR="00864004" w:rsidRPr="00864004">
        <w:rPr>
          <w:rFonts w:ascii="Calibri" w:hAnsi="Calibri" w:cs="Arial" w:hint="eastAsia"/>
          <w:color w:val="000000"/>
          <w:sz w:val="22"/>
          <w:szCs w:val="22"/>
        </w:rPr>
        <w:t>ą</w:t>
      </w:r>
      <w:r w:rsidR="00864004" w:rsidRPr="00864004">
        <w:rPr>
          <w:rFonts w:ascii="Calibri" w:hAnsi="Calibri" w:cs="Arial"/>
          <w:color w:val="000000"/>
          <w:sz w:val="22"/>
          <w:szCs w:val="22"/>
        </w:rPr>
        <w:t>zanego z wdra</w:t>
      </w:r>
      <w:r w:rsidR="00864004" w:rsidRPr="00864004">
        <w:rPr>
          <w:rFonts w:ascii="Calibri" w:hAnsi="Calibri" w:cs="Arial" w:hint="eastAsia"/>
          <w:color w:val="000000"/>
          <w:sz w:val="22"/>
          <w:szCs w:val="22"/>
        </w:rPr>
        <w:t>ż</w:t>
      </w:r>
      <w:r w:rsidR="00864004" w:rsidRPr="00864004">
        <w:rPr>
          <w:rFonts w:ascii="Calibri" w:hAnsi="Calibri" w:cs="Arial"/>
          <w:color w:val="000000"/>
          <w:sz w:val="22"/>
          <w:szCs w:val="22"/>
        </w:rPr>
        <w:t>aniem materia</w:t>
      </w:r>
      <w:r w:rsidR="00864004" w:rsidRPr="00864004">
        <w:rPr>
          <w:rFonts w:ascii="Calibri" w:hAnsi="Calibri" w:cs="Arial" w:hint="eastAsia"/>
          <w:color w:val="000000"/>
          <w:sz w:val="22"/>
          <w:szCs w:val="22"/>
        </w:rPr>
        <w:t>łó</w:t>
      </w:r>
      <w:r w:rsidR="00864004" w:rsidRPr="00864004">
        <w:rPr>
          <w:rFonts w:ascii="Calibri" w:hAnsi="Calibri" w:cs="Arial"/>
          <w:color w:val="000000"/>
          <w:sz w:val="22"/>
          <w:szCs w:val="22"/>
        </w:rPr>
        <w:t>w wytwarzanych na bazie surowców wtórnych pozyskanych w procesach recyklingu opon</w:t>
      </w:r>
      <w:r w:rsidRPr="007C2293">
        <w:rPr>
          <w:rFonts w:ascii="Calibri" w:hAnsi="Calibri" w:cs="Arial"/>
          <w:color w:val="000000"/>
          <w:sz w:val="22"/>
          <w:szCs w:val="22"/>
        </w:rPr>
        <w:t>, z zastrze</w:t>
      </w:r>
      <w:r w:rsidRPr="007C2293">
        <w:rPr>
          <w:rFonts w:ascii="Calibri" w:hAnsi="Calibri" w:cs="Arial" w:hint="eastAsia"/>
          <w:color w:val="000000"/>
          <w:sz w:val="22"/>
          <w:szCs w:val="22"/>
        </w:rPr>
        <w:t>ż</w:t>
      </w:r>
      <w:r w:rsidRPr="007C2293">
        <w:rPr>
          <w:rFonts w:ascii="Calibri" w:hAnsi="Calibri" w:cs="Arial"/>
          <w:color w:val="000000"/>
          <w:sz w:val="22"/>
          <w:szCs w:val="22"/>
        </w:rPr>
        <w:t xml:space="preserve">eniem § 3 ust. </w:t>
      </w:r>
      <w:r>
        <w:rPr>
          <w:rFonts w:ascii="Calibri" w:hAnsi="Calibri" w:cs="Arial"/>
          <w:color w:val="000000"/>
          <w:sz w:val="22"/>
          <w:szCs w:val="22"/>
        </w:rPr>
        <w:t>7</w:t>
      </w:r>
      <w:r w:rsidRPr="007C2293">
        <w:rPr>
          <w:rFonts w:ascii="Calibri" w:hAnsi="Calibri" w:cs="Arial"/>
          <w:color w:val="000000"/>
          <w:sz w:val="22"/>
          <w:szCs w:val="22"/>
        </w:rPr>
        <w:t xml:space="preserve"> Regulaminu Przeprowadzania Wst</w:t>
      </w:r>
      <w:r w:rsidRPr="007C2293">
        <w:rPr>
          <w:rFonts w:ascii="Calibri" w:hAnsi="Calibri" w:cs="Arial" w:hint="eastAsia"/>
          <w:color w:val="000000"/>
          <w:sz w:val="22"/>
          <w:szCs w:val="22"/>
        </w:rPr>
        <w:t>ę</w:t>
      </w:r>
      <w:r>
        <w:rPr>
          <w:rFonts w:ascii="Calibri" w:hAnsi="Calibri" w:cs="Arial"/>
          <w:color w:val="000000"/>
          <w:sz w:val="22"/>
          <w:szCs w:val="22"/>
        </w:rPr>
        <w:t>pnych Konsultacji Rynkowych</w:t>
      </w:r>
      <w:r w:rsidR="004F68F4">
        <w:rPr>
          <w:rFonts w:ascii="Calibri" w:hAnsi="Calibri" w:cs="Arial"/>
          <w:color w:val="000000"/>
          <w:sz w:val="22"/>
          <w:szCs w:val="22"/>
        </w:rPr>
        <w:t>;</w:t>
      </w:r>
    </w:p>
    <w:p w:rsidR="004F68F4" w:rsidRPr="004F68F4" w:rsidRDefault="004F68F4" w:rsidP="004F68F4">
      <w:pPr>
        <w:pStyle w:val="Tekstpodstawowywcity"/>
        <w:numPr>
          <w:ilvl w:val="0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 w:rsidRPr="004F68F4">
        <w:rPr>
          <w:rFonts w:ascii="Calibri" w:hAnsi="Calibri" w:cs="Arial"/>
          <w:b w:val="0"/>
          <w:bCs w:val="0"/>
          <w:sz w:val="22"/>
        </w:rPr>
        <w:t>w za</w:t>
      </w:r>
      <w:r w:rsidRPr="004F68F4">
        <w:rPr>
          <w:rFonts w:ascii="Calibri" w:hAnsi="Calibri" w:cs="Arial" w:hint="eastAsia"/>
          <w:b w:val="0"/>
          <w:bCs w:val="0"/>
          <w:sz w:val="22"/>
        </w:rPr>
        <w:t>łą</w:t>
      </w:r>
      <w:r w:rsidRPr="004F68F4">
        <w:rPr>
          <w:rFonts w:ascii="Calibri" w:hAnsi="Calibri" w:cs="Arial"/>
          <w:b w:val="0"/>
          <w:bCs w:val="0"/>
          <w:sz w:val="22"/>
        </w:rPr>
        <w:t>czeniu sk</w:t>
      </w:r>
      <w:r w:rsidRPr="004F68F4">
        <w:rPr>
          <w:rFonts w:ascii="Calibri" w:hAnsi="Calibri" w:cs="Arial" w:hint="eastAsia"/>
          <w:b w:val="0"/>
          <w:bCs w:val="0"/>
          <w:sz w:val="22"/>
        </w:rPr>
        <w:t>ł</w:t>
      </w:r>
      <w:r w:rsidRPr="004F68F4">
        <w:rPr>
          <w:rFonts w:ascii="Calibri" w:hAnsi="Calibri" w:cs="Arial"/>
          <w:b w:val="0"/>
          <w:bCs w:val="0"/>
          <w:sz w:val="22"/>
        </w:rPr>
        <w:t>adam nast</w:t>
      </w:r>
      <w:r w:rsidRPr="004F68F4">
        <w:rPr>
          <w:rFonts w:ascii="Calibri" w:hAnsi="Calibri" w:cs="Arial" w:hint="eastAsia"/>
          <w:b w:val="0"/>
          <w:bCs w:val="0"/>
          <w:sz w:val="22"/>
        </w:rPr>
        <w:t>ę</w:t>
      </w:r>
      <w:r w:rsidRPr="004F68F4">
        <w:rPr>
          <w:rFonts w:ascii="Calibri" w:hAnsi="Calibri" w:cs="Arial"/>
          <w:b w:val="0"/>
          <w:bCs w:val="0"/>
          <w:sz w:val="22"/>
        </w:rPr>
        <w:t>puj</w:t>
      </w:r>
      <w:r w:rsidRPr="004F68F4">
        <w:rPr>
          <w:rFonts w:ascii="Calibri" w:hAnsi="Calibri" w:cs="Arial" w:hint="eastAsia"/>
          <w:b w:val="0"/>
          <w:bCs w:val="0"/>
          <w:sz w:val="22"/>
        </w:rPr>
        <w:t>ą</w:t>
      </w:r>
      <w:r w:rsidRPr="004F68F4">
        <w:rPr>
          <w:rFonts w:ascii="Calibri" w:hAnsi="Calibri" w:cs="Arial"/>
          <w:b w:val="0"/>
          <w:bCs w:val="0"/>
          <w:sz w:val="22"/>
        </w:rPr>
        <w:t>ce dokumenty lub o</w:t>
      </w:r>
      <w:r w:rsidRPr="004F68F4">
        <w:rPr>
          <w:rFonts w:ascii="Calibri" w:hAnsi="Calibri" w:cs="Arial" w:hint="eastAsia"/>
          <w:b w:val="0"/>
          <w:bCs w:val="0"/>
          <w:sz w:val="22"/>
        </w:rPr>
        <w:t>ś</w:t>
      </w:r>
      <w:r w:rsidRPr="004F68F4">
        <w:rPr>
          <w:rFonts w:ascii="Calibri" w:hAnsi="Calibri" w:cs="Arial"/>
          <w:b w:val="0"/>
          <w:bCs w:val="0"/>
          <w:sz w:val="22"/>
        </w:rPr>
        <w:t>wiadczenia na potwierdzenie spe</w:t>
      </w:r>
      <w:r w:rsidRPr="004F68F4">
        <w:rPr>
          <w:rFonts w:ascii="Calibri" w:hAnsi="Calibri" w:cs="Arial" w:hint="eastAsia"/>
          <w:b w:val="0"/>
          <w:bCs w:val="0"/>
          <w:sz w:val="22"/>
        </w:rPr>
        <w:t>ł</w:t>
      </w:r>
      <w:r w:rsidRPr="004F68F4">
        <w:rPr>
          <w:rFonts w:ascii="Calibri" w:hAnsi="Calibri" w:cs="Arial"/>
          <w:b w:val="0"/>
          <w:bCs w:val="0"/>
          <w:sz w:val="22"/>
        </w:rPr>
        <w:t>nienia warunków zaproszenia do udzia</w:t>
      </w:r>
      <w:r w:rsidRPr="004F68F4">
        <w:rPr>
          <w:rFonts w:ascii="Calibri" w:hAnsi="Calibri" w:cs="Arial" w:hint="eastAsia"/>
          <w:b w:val="0"/>
          <w:bCs w:val="0"/>
          <w:sz w:val="22"/>
        </w:rPr>
        <w:t>ł</w:t>
      </w:r>
      <w:r w:rsidRPr="004F68F4">
        <w:rPr>
          <w:rFonts w:ascii="Calibri" w:hAnsi="Calibri" w:cs="Arial"/>
          <w:b w:val="0"/>
          <w:bCs w:val="0"/>
          <w:sz w:val="22"/>
        </w:rPr>
        <w:t>u we Wst</w:t>
      </w:r>
      <w:r w:rsidRPr="004F68F4">
        <w:rPr>
          <w:rFonts w:ascii="Calibri" w:hAnsi="Calibri" w:cs="Arial" w:hint="eastAsia"/>
          <w:b w:val="0"/>
          <w:bCs w:val="0"/>
          <w:sz w:val="22"/>
        </w:rPr>
        <w:t>ę</w:t>
      </w:r>
      <w:r w:rsidRPr="004F68F4">
        <w:rPr>
          <w:rFonts w:ascii="Calibri" w:hAnsi="Calibri" w:cs="Arial"/>
          <w:b w:val="0"/>
          <w:bCs w:val="0"/>
          <w:sz w:val="22"/>
        </w:rPr>
        <w:t>pnych Konsultacjach Rynkowych :</w:t>
      </w:r>
    </w:p>
    <w:p w:rsidR="004F68F4" w:rsidRPr="004F68F4" w:rsidRDefault="004F68F4" w:rsidP="004F68F4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 w:rsidRPr="004F68F4">
        <w:rPr>
          <w:rFonts w:ascii="Calibri" w:hAnsi="Calibri" w:cs="Arial"/>
          <w:b w:val="0"/>
          <w:bCs w:val="0"/>
          <w:sz w:val="22"/>
        </w:rPr>
        <w:lastRenderedPageBreak/>
        <w:t>………………………………;</w:t>
      </w:r>
    </w:p>
    <w:p w:rsidR="004F68F4" w:rsidRPr="004F68F4" w:rsidRDefault="004F68F4" w:rsidP="004F68F4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 w:rsidRPr="004F68F4">
        <w:rPr>
          <w:rFonts w:ascii="Calibri" w:hAnsi="Calibri" w:cs="Arial"/>
          <w:b w:val="0"/>
          <w:bCs w:val="0"/>
          <w:sz w:val="22"/>
        </w:rPr>
        <w:t>………………………………;</w:t>
      </w:r>
    </w:p>
    <w:p w:rsidR="004F68F4" w:rsidRPr="004F68F4" w:rsidRDefault="004F68F4" w:rsidP="004F68F4">
      <w:pPr>
        <w:pStyle w:val="Tekstpodstawowywcity"/>
        <w:numPr>
          <w:ilvl w:val="0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 w:rsidRPr="004F68F4">
        <w:rPr>
          <w:rFonts w:ascii="Calibri" w:hAnsi="Calibri" w:cs="Arial"/>
          <w:b w:val="0"/>
          <w:bCs w:val="0"/>
          <w:sz w:val="22"/>
        </w:rPr>
        <w:t>w za</w:t>
      </w:r>
      <w:r w:rsidRPr="004F68F4">
        <w:rPr>
          <w:rFonts w:ascii="Calibri" w:hAnsi="Calibri" w:cs="Arial" w:hint="eastAsia"/>
          <w:b w:val="0"/>
          <w:bCs w:val="0"/>
          <w:sz w:val="22"/>
        </w:rPr>
        <w:t>łą</w:t>
      </w:r>
      <w:r w:rsidRPr="004F68F4">
        <w:rPr>
          <w:rFonts w:ascii="Calibri" w:hAnsi="Calibri" w:cs="Arial"/>
          <w:b w:val="0"/>
          <w:bCs w:val="0"/>
          <w:sz w:val="22"/>
        </w:rPr>
        <w:t>czeniu sk</w:t>
      </w:r>
      <w:r w:rsidRPr="004F68F4">
        <w:rPr>
          <w:rFonts w:ascii="Calibri" w:hAnsi="Calibri" w:cs="Arial" w:hint="eastAsia"/>
          <w:b w:val="0"/>
          <w:bCs w:val="0"/>
          <w:sz w:val="22"/>
        </w:rPr>
        <w:t>ł</w:t>
      </w:r>
      <w:r w:rsidRPr="004F68F4">
        <w:rPr>
          <w:rFonts w:ascii="Calibri" w:hAnsi="Calibri" w:cs="Arial"/>
          <w:b w:val="0"/>
          <w:bCs w:val="0"/>
          <w:sz w:val="22"/>
        </w:rPr>
        <w:t>adam nast</w:t>
      </w:r>
      <w:r w:rsidRPr="004F68F4">
        <w:rPr>
          <w:rFonts w:ascii="Calibri" w:hAnsi="Calibri" w:cs="Arial" w:hint="eastAsia"/>
          <w:b w:val="0"/>
          <w:bCs w:val="0"/>
          <w:sz w:val="22"/>
        </w:rPr>
        <w:t>ę</w:t>
      </w:r>
      <w:r w:rsidRPr="004F68F4">
        <w:rPr>
          <w:rFonts w:ascii="Calibri" w:hAnsi="Calibri" w:cs="Arial"/>
          <w:b w:val="0"/>
          <w:bCs w:val="0"/>
          <w:sz w:val="22"/>
        </w:rPr>
        <w:t>puj</w:t>
      </w:r>
      <w:r w:rsidRPr="004F68F4">
        <w:rPr>
          <w:rFonts w:ascii="Calibri" w:hAnsi="Calibri" w:cs="Arial" w:hint="eastAsia"/>
          <w:b w:val="0"/>
          <w:bCs w:val="0"/>
          <w:sz w:val="22"/>
        </w:rPr>
        <w:t>ą</w:t>
      </w:r>
      <w:r w:rsidRPr="004F68F4">
        <w:rPr>
          <w:rFonts w:ascii="Calibri" w:hAnsi="Calibri" w:cs="Arial"/>
          <w:b w:val="0"/>
          <w:bCs w:val="0"/>
          <w:sz w:val="22"/>
        </w:rPr>
        <w:t>ce o</w:t>
      </w:r>
      <w:r w:rsidRPr="004F68F4">
        <w:rPr>
          <w:rFonts w:ascii="Calibri" w:hAnsi="Calibri" w:cs="Arial" w:hint="eastAsia"/>
          <w:b w:val="0"/>
          <w:bCs w:val="0"/>
          <w:sz w:val="22"/>
        </w:rPr>
        <w:t>ś</w:t>
      </w:r>
      <w:r w:rsidRPr="004F68F4">
        <w:rPr>
          <w:rFonts w:ascii="Calibri" w:hAnsi="Calibri" w:cs="Arial"/>
          <w:b w:val="0"/>
          <w:bCs w:val="0"/>
          <w:sz w:val="22"/>
        </w:rPr>
        <w:t xml:space="preserve">wiadczenia lub dokumenty, </w:t>
      </w:r>
      <w:r w:rsidRPr="004F68F4">
        <w:rPr>
          <w:rFonts w:ascii="Calibri" w:hAnsi="Calibri" w:cs="Arial" w:hint="eastAsia"/>
          <w:b w:val="0"/>
          <w:bCs w:val="0"/>
          <w:sz w:val="22"/>
        </w:rPr>
        <w:t>żą</w:t>
      </w:r>
      <w:r w:rsidRPr="004F68F4">
        <w:rPr>
          <w:rFonts w:ascii="Calibri" w:hAnsi="Calibri" w:cs="Arial"/>
          <w:b w:val="0"/>
          <w:bCs w:val="0"/>
          <w:sz w:val="22"/>
        </w:rPr>
        <w:t>dane przez Zamawiaj</w:t>
      </w:r>
      <w:r w:rsidRPr="004F68F4">
        <w:rPr>
          <w:rFonts w:ascii="Calibri" w:hAnsi="Calibri" w:cs="Arial" w:hint="eastAsia"/>
          <w:b w:val="0"/>
          <w:bCs w:val="0"/>
          <w:sz w:val="22"/>
        </w:rPr>
        <w:t>ą</w:t>
      </w:r>
      <w:r w:rsidRPr="004F68F4">
        <w:rPr>
          <w:rFonts w:ascii="Calibri" w:hAnsi="Calibri" w:cs="Arial"/>
          <w:b w:val="0"/>
          <w:bCs w:val="0"/>
          <w:sz w:val="22"/>
        </w:rPr>
        <w:t>cego w Og</w:t>
      </w:r>
      <w:r w:rsidRPr="004F68F4">
        <w:rPr>
          <w:rFonts w:ascii="Calibri" w:hAnsi="Calibri" w:cs="Arial" w:hint="eastAsia"/>
          <w:b w:val="0"/>
          <w:bCs w:val="0"/>
          <w:sz w:val="22"/>
        </w:rPr>
        <w:t>ł</w:t>
      </w:r>
      <w:r w:rsidRPr="004F68F4">
        <w:rPr>
          <w:rFonts w:ascii="Calibri" w:hAnsi="Calibri" w:cs="Arial"/>
          <w:b w:val="0"/>
          <w:bCs w:val="0"/>
          <w:sz w:val="22"/>
        </w:rPr>
        <w:t>oszeniu</w:t>
      </w:r>
      <w:r w:rsidRPr="00864004">
        <w:rPr>
          <w:rFonts w:cstheme="minorHAnsi"/>
          <w:b w:val="0"/>
        </w:rPr>
        <w:t>:</w:t>
      </w:r>
    </w:p>
    <w:p w:rsidR="004F68F4" w:rsidRPr="004F68F4" w:rsidRDefault="004F68F4" w:rsidP="004F68F4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 w:rsidRPr="004F68F4">
        <w:rPr>
          <w:rFonts w:ascii="Calibri" w:hAnsi="Calibri" w:cs="Arial"/>
          <w:b w:val="0"/>
          <w:bCs w:val="0"/>
          <w:sz w:val="22"/>
        </w:rPr>
        <w:t>………………………………;</w:t>
      </w:r>
    </w:p>
    <w:p w:rsidR="004F68F4" w:rsidRPr="004F68F4" w:rsidRDefault="004F68F4" w:rsidP="004F68F4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 w:rsidRPr="004F68F4">
        <w:rPr>
          <w:rFonts w:ascii="Calibri" w:hAnsi="Calibri" w:cs="Arial"/>
          <w:b w:val="0"/>
          <w:bCs w:val="0"/>
          <w:sz w:val="22"/>
        </w:rPr>
        <w:t>……………………………….</w:t>
      </w:r>
      <w:r>
        <w:rPr>
          <w:rFonts w:ascii="Calibri" w:hAnsi="Calibri" w:cs="Arial"/>
          <w:b w:val="0"/>
          <w:bCs w:val="0"/>
          <w:sz w:val="22"/>
        </w:rPr>
        <w:t>;</w:t>
      </w:r>
    </w:p>
    <w:p w:rsidR="00BE3806" w:rsidRDefault="00BE3806" w:rsidP="00BE3806">
      <w:pPr>
        <w:pStyle w:val="Tekstpodstawowywcity"/>
        <w:numPr>
          <w:ilvl w:val="0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wypełniłem obowiązki informacyjne przewidziane w art. 13 lub art. 14 RODO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2"/>
      </w:r>
      <w:r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dopuszczenie do udziału w dialogu technicznym.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3"/>
      </w:r>
      <w:r>
        <w:rPr>
          <w:rFonts w:ascii="Calibri" w:hAnsi="Calibri" w:cs="Arial"/>
          <w:b w:val="0"/>
          <w:bCs w:val="0"/>
          <w:sz w:val="22"/>
        </w:rPr>
        <w:t xml:space="preserve"> </w:t>
      </w:r>
    </w:p>
    <w:p w:rsidR="00BE3806" w:rsidRDefault="00BE3806" w:rsidP="00BE3806">
      <w:pPr>
        <w:pStyle w:val="Standard"/>
        <w:numPr>
          <w:ilvl w:val="0"/>
          <w:numId w:val="1"/>
        </w:numPr>
        <w:suppressAutoHyphens/>
        <w:autoSpaceDE/>
        <w:adjustRightInd/>
        <w:spacing w:before="120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>
        <w:rPr>
          <w:rFonts w:ascii="Calibri" w:eastAsia="Univers-PL" w:hAnsi="Calibri" w:cs="Arial"/>
          <w:sz w:val="22"/>
          <w:szCs w:val="22"/>
        </w:rPr>
        <w:t xml:space="preserve">Wykaz dokumentów stanowiących załączniki do </w:t>
      </w:r>
      <w:r w:rsidR="004F68F4">
        <w:rPr>
          <w:rFonts w:ascii="Calibri" w:eastAsia="Univers-PL" w:hAnsi="Calibri" w:cs="Arial"/>
          <w:sz w:val="22"/>
          <w:szCs w:val="22"/>
        </w:rPr>
        <w:t>zgłoszenia do udziału we Wstępnych Konsultacjach Rynkowych</w:t>
      </w:r>
      <w:r>
        <w:rPr>
          <w:rFonts w:ascii="Calibri" w:eastAsia="Univers-PL" w:hAnsi="Calibri" w:cs="Arial"/>
          <w:sz w:val="22"/>
          <w:szCs w:val="22"/>
        </w:rPr>
        <w:t>:</w:t>
      </w:r>
    </w:p>
    <w:p w:rsidR="00BE3806" w:rsidRDefault="00BE3806" w:rsidP="00BE3806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E3806" w:rsidRDefault="00BE3806" w:rsidP="00BE3806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E3806" w:rsidRDefault="00BE3806" w:rsidP="00BE3806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E3806" w:rsidRDefault="00BE3806" w:rsidP="00BE3806">
      <w:pPr>
        <w:pStyle w:val="Tekstpodstawowywcity"/>
        <w:numPr>
          <w:ilvl w:val="1"/>
          <w:numId w:val="1"/>
        </w:numPr>
        <w:overflowPunct/>
        <w:autoSpaceDE/>
        <w:adjustRightInd/>
        <w:spacing w:before="120"/>
        <w:ind w:right="23"/>
        <w:rPr>
          <w:rFonts w:ascii="Calibri" w:hAnsi="Calibri" w:cs="Arial"/>
          <w:b w:val="0"/>
          <w:bCs w:val="0"/>
          <w:sz w:val="22"/>
        </w:rPr>
      </w:pPr>
      <w:r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E3806" w:rsidRPr="006C3916" w:rsidRDefault="00BE3806" w:rsidP="00BE3806">
      <w:pPr>
        <w:widowControl/>
        <w:overflowPunct/>
        <w:jc w:val="both"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5F3D37" w:rsidRPr="006C3916" w:rsidRDefault="005F3D37" w:rsidP="005F3D37">
      <w:pPr>
        <w:widowControl/>
        <w:overflowPunct/>
        <w:textAlignment w:val="auto"/>
        <w:rPr>
          <w:rFonts w:ascii="Calibri" w:hAnsi="Calibri" w:cs="Arial"/>
          <w:color w:val="000000"/>
          <w:sz w:val="22"/>
          <w:szCs w:val="22"/>
        </w:rPr>
      </w:pPr>
    </w:p>
    <w:p w:rsidR="005F3D37" w:rsidRPr="006C3916" w:rsidRDefault="005F3D37" w:rsidP="005F3D37">
      <w:pPr>
        <w:widowControl/>
        <w:overflowPunct/>
        <w:textAlignment w:val="auto"/>
        <w:rPr>
          <w:rFonts w:ascii="Arial" w:hAnsi="Arial" w:cs="Arial"/>
          <w:szCs w:val="24"/>
        </w:rPr>
      </w:pPr>
      <w:r w:rsidRPr="006C3916">
        <w:rPr>
          <w:rFonts w:ascii="Calibri" w:hAnsi="Calibri" w:cs="Arial"/>
          <w:color w:val="000000"/>
          <w:sz w:val="22"/>
          <w:szCs w:val="22"/>
        </w:rPr>
        <w:t xml:space="preserve">W imieniu Zgłaszającego: </w:t>
      </w:r>
    </w:p>
    <w:p w:rsidR="005F3D37" w:rsidRDefault="005F3D37" w:rsidP="005F3D37">
      <w:pPr>
        <w:jc w:val="center"/>
      </w:pPr>
    </w:p>
    <w:p w:rsidR="00FE0364" w:rsidRPr="00864004" w:rsidRDefault="00864004">
      <w:pPr>
        <w:rPr>
          <w:i/>
        </w:rPr>
      </w:pPr>
      <w:r w:rsidRPr="00864004">
        <w:rPr>
          <w:i/>
        </w:rPr>
        <w:t>(data i podpis)</w:t>
      </w:r>
    </w:p>
    <w:sectPr w:rsidR="00FE0364" w:rsidRPr="00864004" w:rsidSect="005F3D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418" w:left="1134" w:header="708" w:footer="70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37" w:rsidRDefault="005F3D37" w:rsidP="005F3D37">
      <w:r>
        <w:separator/>
      </w:r>
    </w:p>
  </w:endnote>
  <w:endnote w:type="continuationSeparator" w:id="0">
    <w:p w:rsidR="005F3D37" w:rsidRDefault="005F3D37" w:rsidP="005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Default="004025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F3D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2E8" w:rsidRDefault="00120F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4B" w:rsidRDefault="005F3D37" w:rsidP="00B86A4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120FDC">
      <w:rPr>
        <w:rStyle w:val="Numerstrony"/>
        <w:rFonts w:ascii="Arial" w:hAnsi="Arial" w:cs="Arial"/>
        <w:noProof/>
        <w:sz w:val="18"/>
      </w:rPr>
      <w:t>2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120FDC">
      <w:rPr>
        <w:rStyle w:val="Numerstrony"/>
        <w:rFonts w:ascii="Arial" w:hAnsi="Arial" w:cs="Arial"/>
        <w:noProof/>
        <w:sz w:val="18"/>
      </w:rPr>
      <w:t>2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120FDC">
    <w:pPr>
      <w:spacing w:before="140" w:line="100" w:lineRule="exact"/>
      <w:ind w:right="360"/>
      <w:jc w:val="center"/>
      <w:rPr>
        <w:rFonts w:ascii="Arial" w:hAnsi="Arial"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Default="005F3D37" w:rsidP="0029528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t xml:space="preserve">Strona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1</w:t>
    </w:r>
    <w:r w:rsidR="004025C4">
      <w:rPr>
        <w:rStyle w:val="Numerstrony"/>
        <w:rFonts w:ascii="Arial" w:hAnsi="Arial" w:cs="Arial"/>
        <w:sz w:val="18"/>
      </w:rPr>
      <w:fldChar w:fldCharType="end"/>
    </w:r>
    <w:r>
      <w:rPr>
        <w:rStyle w:val="Numerstrony"/>
        <w:rFonts w:ascii="Arial" w:hAnsi="Arial" w:cs="Arial"/>
        <w:sz w:val="18"/>
      </w:rPr>
      <w:t xml:space="preserve"> z </w:t>
    </w:r>
    <w:r w:rsidR="004025C4"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 NUMPAGES </w:instrText>
    </w:r>
    <w:r w:rsidR="004025C4">
      <w:rPr>
        <w:rStyle w:val="Numerstrony"/>
        <w:rFonts w:ascii="Arial" w:hAnsi="Arial" w:cs="Arial"/>
        <w:sz w:val="18"/>
      </w:rPr>
      <w:fldChar w:fldCharType="separate"/>
    </w:r>
    <w:r w:rsidR="00304F4C">
      <w:rPr>
        <w:rStyle w:val="Numerstrony"/>
        <w:rFonts w:ascii="Arial" w:hAnsi="Arial" w:cs="Arial"/>
        <w:noProof/>
        <w:sz w:val="18"/>
      </w:rPr>
      <w:t>2</w:t>
    </w:r>
    <w:r w:rsidR="004025C4">
      <w:rPr>
        <w:rStyle w:val="Numerstrony"/>
        <w:rFonts w:ascii="Arial" w:hAnsi="Arial" w:cs="Arial"/>
        <w:sz w:val="18"/>
      </w:rPr>
      <w:fldChar w:fldCharType="end"/>
    </w:r>
  </w:p>
  <w:p w:rsidR="007A02E8" w:rsidRDefault="00120FDC" w:rsidP="00631DEF">
    <w:pPr>
      <w:tabs>
        <w:tab w:val="right" w:pos="9637"/>
      </w:tabs>
      <w:suppressAutoHyphens/>
      <w:rPr>
        <w:rFonts w:ascii="Arial" w:hAnsi="Arial"/>
        <w:spacing w:val="-2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37" w:rsidRDefault="005F3D37" w:rsidP="005F3D37">
      <w:r>
        <w:separator/>
      </w:r>
    </w:p>
  </w:footnote>
  <w:footnote w:type="continuationSeparator" w:id="0">
    <w:p w:rsidR="005F3D37" w:rsidRDefault="005F3D37" w:rsidP="005F3D37">
      <w:r>
        <w:continuationSeparator/>
      </w:r>
    </w:p>
  </w:footnote>
  <w:footnote w:id="1">
    <w:p w:rsidR="007C2293" w:rsidRPr="00507B86" w:rsidRDefault="007C2293" w:rsidP="007C2293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  <w:footnote w:id="2">
    <w:p w:rsidR="00BE3806" w:rsidRDefault="00BE3806" w:rsidP="00BE3806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E3806" w:rsidRDefault="00BE3806" w:rsidP="00BE3806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color w:val="000000"/>
        </w:rPr>
        <w:t xml:space="preserve">W przypadku gdy wykonawca </w:t>
      </w:r>
      <w:r>
        <w:rPr>
          <w:rFonts w:ascii="Calibri" w:hAnsi="Calibr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Pr="007A02E8" w:rsidRDefault="005F3D37" w:rsidP="007A02E8">
    <w:pPr>
      <w:pStyle w:val="Nagwek"/>
      <w:pBdr>
        <w:bottom w:val="single" w:sz="4" w:space="1" w:color="auto"/>
      </w:pBdr>
      <w:jc w:val="right"/>
      <w:rPr>
        <w:rFonts w:asciiTheme="minorHAnsi" w:hAnsiTheme="minorHAnsi"/>
        <w:sz w:val="22"/>
        <w:szCs w:val="22"/>
      </w:rPr>
    </w:pPr>
    <w:r w:rsidRPr="007A02E8">
      <w:rPr>
        <w:rFonts w:asciiTheme="minorHAnsi" w:hAnsiTheme="minorHAnsi"/>
        <w:sz w:val="22"/>
        <w:szCs w:val="22"/>
      </w:rPr>
      <w:t>Numer sprawy nadany przez Zamawiającego</w:t>
    </w:r>
    <w:r>
      <w:rPr>
        <w:rFonts w:asciiTheme="minorHAnsi" w:hAnsiTheme="minorHAnsi"/>
        <w:sz w:val="22"/>
        <w:szCs w:val="22"/>
      </w:rPr>
      <w:t xml:space="preserve"> </w:t>
    </w:r>
    <w:r w:rsidR="00864004">
      <w:rPr>
        <w:rFonts w:ascii="Calibri" w:hAnsi="Calibri"/>
        <w:b/>
        <w:color w:val="000000"/>
      </w:rPr>
      <w:t>KR/ZP/10/BN/BR-1/2022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E8" w:rsidRDefault="00636743">
    <w:pPr>
      <w:suppressAutoHyphens/>
      <w:ind w:firstLine="2268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55880</wp:posOffset>
          </wp:positionH>
          <wp:positionV relativeFrom="paragraph">
            <wp:posOffset>-29210</wp:posOffset>
          </wp:positionV>
          <wp:extent cx="838200" cy="838200"/>
          <wp:effectExtent l="0" t="0" r="0" b="0"/>
          <wp:wrapSquare wrapText="bothSides"/>
          <wp:docPr id="3" name="Obraz 3" descr="!!!_logoietu_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!!!_logoietu_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817880</wp:posOffset>
              </wp:positionH>
              <wp:positionV relativeFrom="paragraph">
                <wp:posOffset>-29210</wp:posOffset>
              </wp:positionV>
              <wp:extent cx="5105400" cy="990600"/>
              <wp:effectExtent l="0" t="0" r="1270" b="63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2E8" w:rsidRDefault="005F3D37">
                          <w:pPr>
                            <w:pStyle w:val="Nagwek3"/>
                            <w:jc w:val="center"/>
                            <w:rPr>
                              <w:color w:val="008000"/>
                            </w:rPr>
                          </w:pPr>
                          <w:r>
                            <w:rPr>
                              <w:color w:val="008000"/>
                            </w:rPr>
                            <w:t>Instytut Ekologii Terenów Uprzemysłowionych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jc w:val="center"/>
                            <w:rPr>
                              <w:rFonts w:ascii="Arial" w:hAnsi="Arial"/>
                              <w:spacing w:val="-4"/>
                            </w:rPr>
                          </w:pPr>
                          <w:r>
                            <w:rPr>
                              <w:rFonts w:ascii="Arial" w:hAnsi="Arial"/>
                              <w:spacing w:val="-3"/>
                            </w:rPr>
                            <w:t>ul. Kossutha 6, 40-844 Katowice</w:t>
                          </w:r>
                        </w:p>
                        <w:p w:rsidR="007A02E8" w:rsidRDefault="005F3D37">
                          <w:pPr>
                            <w:tabs>
                              <w:tab w:val="center" w:pos="5895"/>
                            </w:tabs>
                            <w:suppressAutoHyphens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instytut badawczy    KRS 0000058172; NIP 634-012-55-19</w:t>
                          </w:r>
                        </w:p>
                        <w:p w:rsidR="007A02E8" w:rsidRDefault="005F3D37">
                          <w:pPr>
                            <w:tabs>
                              <w:tab w:val="center" w:pos="4818"/>
                              <w:tab w:val="right" w:pos="9637"/>
                            </w:tabs>
                            <w:suppressAutoHyphens/>
                            <w:spacing w:before="20"/>
                            <w:jc w:val="center"/>
                            <w:rPr>
                              <w:rFonts w:ascii="Arial" w:hAnsi="Arial"/>
                              <w:spacing w:val="-2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tel.: (32) 254-60-31, fax: (32) 254-17-17, e-mail: ietu@ietu.katowice.pl</w:t>
                          </w:r>
                        </w:p>
                        <w:p w:rsidR="007A02E8" w:rsidRDefault="005F3D3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www.ietu.katowice.pl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pt;margin-top:-2.3pt;width:40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BN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" o:allowincell="f" filled="f" stroked="f">
              <v:textbox>
                <w:txbxContent>
                  <w:p w:rsidR="007A02E8" w:rsidRDefault="005F3D37">
                    <w:pPr>
                      <w:pStyle w:val="Nagwek3"/>
                      <w:jc w:val="center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Instytut Ekologii Terenów Uprzemysłowionych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jc w:val="center"/>
                      <w:rPr>
                        <w:rFonts w:ascii="Arial" w:hAnsi="Arial"/>
                        <w:spacing w:val="-4"/>
                      </w:rPr>
                    </w:pPr>
                    <w:r>
                      <w:rPr>
                        <w:rFonts w:ascii="Arial" w:hAnsi="Arial"/>
                        <w:spacing w:val="-3"/>
                      </w:rPr>
                      <w:t>ul. Kossutha 6, 40-844 Katowice</w:t>
                    </w:r>
                  </w:p>
                  <w:p w:rsidR="007A02E8" w:rsidRDefault="005F3D37">
                    <w:pPr>
                      <w:tabs>
                        <w:tab w:val="center" w:pos="5895"/>
                      </w:tabs>
                      <w:suppressAutoHyphens/>
                      <w:spacing w:before="40"/>
                      <w:jc w:val="center"/>
                      <w:rPr>
                        <w:rFonts w:ascii="Arial" w:hAnsi="Arial"/>
                        <w:b/>
                        <w:spacing w:val="-4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instytut badawczy    KRS 0000058172; NIP 634-012-55-19</w:t>
                    </w:r>
                  </w:p>
                  <w:p w:rsidR="007A02E8" w:rsidRDefault="005F3D37">
                    <w:pPr>
                      <w:tabs>
                        <w:tab w:val="center" w:pos="4818"/>
                        <w:tab w:val="right" w:pos="9637"/>
                      </w:tabs>
                      <w:suppressAutoHyphens/>
                      <w:spacing w:before="20"/>
                      <w:jc w:val="center"/>
                      <w:rPr>
                        <w:rFonts w:ascii="Arial" w:hAnsi="Arial"/>
                        <w:spacing w:val="-2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tel.: (32) 254-60-31, fax: (32) 254-17-17, e-mail: ietu@ietu.katowice.pl</w:t>
                    </w:r>
                  </w:p>
                  <w:p w:rsidR="007A02E8" w:rsidRDefault="005F3D3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www.ietu.katowice.pl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A02E8" w:rsidRDefault="00120FDC">
    <w:pPr>
      <w:suppressAutoHyphens/>
      <w:ind w:firstLine="2268"/>
      <w:jc w:val="center"/>
      <w:rPr>
        <w:rFonts w:ascii="Arial" w:hAnsi="Arial"/>
        <w:noProof/>
        <w:sz w:val="20"/>
      </w:rPr>
    </w:pPr>
  </w:p>
  <w:p w:rsidR="007A02E8" w:rsidRDefault="00120FDC">
    <w:pPr>
      <w:pStyle w:val="Nagwek"/>
      <w:ind w:firstLine="2268"/>
    </w:pPr>
  </w:p>
  <w:p w:rsidR="007A02E8" w:rsidRDefault="00120FDC">
    <w:pPr>
      <w:pStyle w:val="Nagwek"/>
      <w:ind w:firstLine="2268"/>
    </w:pPr>
  </w:p>
  <w:p w:rsidR="007A02E8" w:rsidRDefault="00636743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-20320</wp:posOffset>
              </wp:positionH>
              <wp:positionV relativeFrom="paragraph">
                <wp:posOffset>302895</wp:posOffset>
              </wp:positionV>
              <wp:extent cx="6172200" cy="0"/>
              <wp:effectExtent l="8255" t="7620" r="1079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9D6E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3.85pt" to="484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29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37"/>
    <w:rsid w:val="00031480"/>
    <w:rsid w:val="00120FDC"/>
    <w:rsid w:val="00191696"/>
    <w:rsid w:val="001E5324"/>
    <w:rsid w:val="00251AE5"/>
    <w:rsid w:val="00304F4C"/>
    <w:rsid w:val="003B1CF8"/>
    <w:rsid w:val="004025C4"/>
    <w:rsid w:val="004E6971"/>
    <w:rsid w:val="004F68F4"/>
    <w:rsid w:val="00567D43"/>
    <w:rsid w:val="005941F4"/>
    <w:rsid w:val="005F3D37"/>
    <w:rsid w:val="00636743"/>
    <w:rsid w:val="006C203F"/>
    <w:rsid w:val="00753827"/>
    <w:rsid w:val="007C2293"/>
    <w:rsid w:val="008159E9"/>
    <w:rsid w:val="00864004"/>
    <w:rsid w:val="008C0577"/>
    <w:rsid w:val="00900F83"/>
    <w:rsid w:val="00A7013D"/>
    <w:rsid w:val="00B748C0"/>
    <w:rsid w:val="00BD033E"/>
    <w:rsid w:val="00BE3806"/>
    <w:rsid w:val="00BF01BE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5978A5C-1FCE-49EB-8101-C9027D5D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D37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3D37"/>
    <w:pPr>
      <w:keepNext/>
      <w:suppressAutoHyphens/>
      <w:outlineLvl w:val="2"/>
    </w:pPr>
    <w:rPr>
      <w:rFonts w:ascii="Arial" w:hAnsi="Arial"/>
      <w:b/>
      <w:spacing w:val="-4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3D37"/>
    <w:rPr>
      <w:rFonts w:ascii="Arial" w:eastAsia="Times New Roman" w:hAnsi="Arial" w:cs="Times New Roman"/>
      <w:b/>
      <w:spacing w:val="-4"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F3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F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F3D37"/>
    <w:rPr>
      <w:rFonts w:ascii="CG Times" w:eastAsia="Times New Roman" w:hAnsi="CG Times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F3D37"/>
  </w:style>
  <w:style w:type="paragraph" w:styleId="NormalnyWeb">
    <w:name w:val="Normal (Web)"/>
    <w:basedOn w:val="Normalny"/>
    <w:semiHidden/>
    <w:rsid w:val="005F3D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5F3D37"/>
    <w:pPr>
      <w:autoSpaceDE w:val="0"/>
      <w:autoSpaceDN w:val="0"/>
      <w:adjustRightInd w:val="0"/>
      <w:spacing w:before="0" w:after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806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E3806"/>
    <w:pPr>
      <w:widowControl/>
      <w:jc w:val="both"/>
      <w:textAlignment w:val="auto"/>
    </w:pPr>
    <w:rPr>
      <w:rFonts w:ascii="Times New Roman" w:hAnsi="Times New Roman"/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3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E38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806"/>
    <w:pPr>
      <w:ind w:left="720"/>
      <w:contextualSpacing/>
    </w:pPr>
  </w:style>
  <w:style w:type="paragraph" w:customStyle="1" w:styleId="Standard">
    <w:name w:val="Standard"/>
    <w:rsid w:val="00BE38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Brol</dc:creator>
  <cp:lastModifiedBy>Jolanta Brol</cp:lastModifiedBy>
  <cp:revision>3</cp:revision>
  <cp:lastPrinted>2020-07-01T10:35:00Z</cp:lastPrinted>
  <dcterms:created xsi:type="dcterms:W3CDTF">2022-04-12T14:30:00Z</dcterms:created>
  <dcterms:modified xsi:type="dcterms:W3CDTF">2022-04-14T08:04:00Z</dcterms:modified>
</cp:coreProperties>
</file>