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9784" w14:textId="77777777" w:rsidR="00AB4BB5" w:rsidRPr="00BC42A8" w:rsidRDefault="00EA6591" w:rsidP="005E6DCA">
      <w:pPr>
        <w:ind w:left="885" w:right="3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BC42A8">
        <w:rPr>
          <w:rFonts w:asciiTheme="minorHAnsi" w:hAnsiTheme="minorHAnsi" w:cstheme="minorHAnsi"/>
          <w:b/>
          <w:color w:val="auto"/>
          <w:sz w:val="22"/>
        </w:rPr>
        <w:t>Rada Naukowa</w:t>
      </w:r>
    </w:p>
    <w:p w14:paraId="689E827C" w14:textId="77777777" w:rsidR="00AB4BB5" w:rsidRPr="00BC42A8" w:rsidRDefault="00EA6591" w:rsidP="005E6DCA">
      <w:pPr>
        <w:ind w:left="885" w:right="10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BC42A8">
        <w:rPr>
          <w:rFonts w:asciiTheme="minorHAnsi" w:hAnsiTheme="minorHAnsi" w:cstheme="minorHAnsi"/>
          <w:b/>
          <w:color w:val="auto"/>
          <w:sz w:val="22"/>
        </w:rPr>
        <w:t>Instytutu Ekologii Terenów Uprzemysłowionych</w:t>
      </w:r>
    </w:p>
    <w:p w14:paraId="2400BF97" w14:textId="77777777" w:rsidR="00AB4BB5" w:rsidRPr="00BC42A8" w:rsidRDefault="00EA6591" w:rsidP="005E6DCA">
      <w:pPr>
        <w:ind w:left="885" w:right="0" w:hanging="10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BC42A8">
        <w:rPr>
          <w:rFonts w:asciiTheme="minorHAnsi" w:hAnsiTheme="minorHAnsi" w:cstheme="minorHAnsi"/>
          <w:b/>
          <w:color w:val="auto"/>
          <w:sz w:val="22"/>
        </w:rPr>
        <w:t>VII kadencji 2015-2019</w:t>
      </w:r>
    </w:p>
    <w:p w14:paraId="4BC2D6F3" w14:textId="77777777" w:rsidR="00AB4BB5" w:rsidRPr="00BC42A8" w:rsidRDefault="00EA6591" w:rsidP="00BC42A8">
      <w:pPr>
        <w:spacing w:after="120" w:line="240" w:lineRule="auto"/>
        <w:ind w:left="-5" w:right="119" w:hanging="10"/>
        <w:rPr>
          <w:rFonts w:asciiTheme="minorHAnsi" w:hAnsiTheme="minorHAnsi" w:cstheme="minorHAnsi"/>
          <w:color w:val="auto"/>
          <w:sz w:val="22"/>
          <w:u w:val="single"/>
        </w:rPr>
      </w:pPr>
      <w:r w:rsidRPr="00BC42A8">
        <w:rPr>
          <w:rFonts w:asciiTheme="minorHAnsi" w:hAnsiTheme="minorHAnsi" w:cstheme="minorHAnsi"/>
          <w:color w:val="auto"/>
          <w:sz w:val="22"/>
          <w:u w:val="single"/>
        </w:rPr>
        <w:t>Prezydium Rady Naukowej</w:t>
      </w:r>
    </w:p>
    <w:p w14:paraId="332D8E71" w14:textId="7F0CD63F" w:rsidR="005E6DCA" w:rsidRPr="005E6DCA" w:rsidRDefault="005E6DCA" w:rsidP="00BC42A8">
      <w:pPr>
        <w:spacing w:line="240" w:lineRule="auto"/>
        <w:ind w:left="284" w:right="119"/>
        <w:rPr>
          <w:rFonts w:asciiTheme="minorHAnsi" w:hAnsiTheme="minorHAnsi" w:cstheme="minorHAnsi"/>
          <w:b/>
          <w:color w:val="auto"/>
          <w:sz w:val="22"/>
        </w:rPr>
      </w:pPr>
      <w:r w:rsidRPr="005E6DCA">
        <w:rPr>
          <w:rFonts w:asciiTheme="minorHAnsi" w:hAnsiTheme="minorHAnsi" w:cstheme="minorHAnsi"/>
          <w:b/>
          <w:color w:val="auto"/>
          <w:sz w:val="22"/>
        </w:rPr>
        <w:t>Przewodnicząca</w:t>
      </w:r>
      <w:r w:rsidRPr="005E6DCA">
        <w:rPr>
          <w:rFonts w:asciiTheme="minorHAnsi" w:hAnsiTheme="minorHAnsi" w:cstheme="minorHAnsi"/>
          <w:b/>
          <w:color w:val="auto"/>
          <w:sz w:val="22"/>
        </w:rPr>
        <w:t xml:space="preserve"> Rady Naukowej</w:t>
      </w:r>
    </w:p>
    <w:p w14:paraId="154D3029" w14:textId="2C5A13BE" w:rsidR="005E6DCA" w:rsidRDefault="00EA6591" w:rsidP="00BC42A8">
      <w:pPr>
        <w:spacing w:line="240" w:lineRule="auto"/>
        <w:ind w:left="284" w:right="119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dr hab. inż. Eleonora Wcisło, prof. IETU</w:t>
      </w:r>
    </w:p>
    <w:p w14:paraId="16B421F7" w14:textId="1F65CD8F" w:rsidR="005E6DCA" w:rsidRPr="005E6DCA" w:rsidRDefault="005E6DCA" w:rsidP="00BC42A8">
      <w:pPr>
        <w:spacing w:line="240" w:lineRule="auto"/>
        <w:ind w:left="284" w:right="119"/>
        <w:rPr>
          <w:rFonts w:asciiTheme="minorHAnsi" w:hAnsiTheme="minorHAnsi" w:cstheme="minorHAnsi"/>
          <w:b/>
          <w:color w:val="auto"/>
          <w:sz w:val="22"/>
        </w:rPr>
      </w:pPr>
      <w:r w:rsidRPr="005E6DCA">
        <w:rPr>
          <w:rFonts w:asciiTheme="minorHAnsi" w:hAnsiTheme="minorHAnsi" w:cstheme="minorHAnsi"/>
          <w:b/>
          <w:color w:val="auto"/>
          <w:sz w:val="22"/>
        </w:rPr>
        <w:t>Zastępc</w:t>
      </w:r>
      <w:r w:rsidRPr="005E6DCA">
        <w:rPr>
          <w:rFonts w:asciiTheme="minorHAnsi" w:hAnsiTheme="minorHAnsi" w:cstheme="minorHAnsi"/>
          <w:b/>
          <w:color w:val="auto"/>
          <w:sz w:val="22"/>
        </w:rPr>
        <w:t>y</w:t>
      </w:r>
      <w:r w:rsidRPr="005E6DCA">
        <w:rPr>
          <w:rFonts w:asciiTheme="minorHAnsi" w:hAnsiTheme="minorHAnsi" w:cstheme="minorHAnsi"/>
          <w:b/>
          <w:color w:val="auto"/>
          <w:sz w:val="22"/>
        </w:rPr>
        <w:t xml:space="preserve"> Przewodniczącej</w:t>
      </w:r>
    </w:p>
    <w:p w14:paraId="4C8DCD79" w14:textId="0B61D5B7" w:rsidR="00BC42A8" w:rsidRDefault="00EA6591" w:rsidP="00BC42A8">
      <w:pPr>
        <w:spacing w:line="240" w:lineRule="auto"/>
        <w:ind w:left="284" w:right="119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dr Anna Starzewska-Sikorska</w:t>
      </w:r>
      <w:r w:rsidR="00BC42A8">
        <w:rPr>
          <w:rFonts w:asciiTheme="minorHAnsi" w:hAnsiTheme="minorHAnsi" w:cstheme="minorHAnsi"/>
          <w:color w:val="auto"/>
          <w:sz w:val="22"/>
        </w:rPr>
        <w:t>, IETU</w:t>
      </w:r>
    </w:p>
    <w:p w14:paraId="77106DD3" w14:textId="3E36BBE8" w:rsidR="00AB4BB5" w:rsidRPr="00BC42A8" w:rsidRDefault="00EA6591" w:rsidP="00BC42A8">
      <w:pPr>
        <w:spacing w:line="240" w:lineRule="auto"/>
        <w:ind w:left="284" w:right="119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mgr Izabela Ratman-Kłosińska, IETU</w:t>
      </w:r>
    </w:p>
    <w:p w14:paraId="4C5233CF" w14:textId="775B582E" w:rsidR="00AB4BB5" w:rsidRPr="00BC42A8" w:rsidRDefault="00EA6591" w:rsidP="00BC42A8">
      <w:pPr>
        <w:spacing w:line="240" w:lineRule="auto"/>
        <w:ind w:left="284" w:right="119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mgr Gabriela Lenartowicz, Śląski Urząd Wojewódzki</w:t>
      </w:r>
    </w:p>
    <w:p w14:paraId="089A654B" w14:textId="77777777" w:rsidR="00BC42A8" w:rsidRPr="00BC42A8" w:rsidRDefault="00EA6591" w:rsidP="00BC42A8">
      <w:pPr>
        <w:spacing w:before="120" w:line="240" w:lineRule="auto"/>
        <w:ind w:left="0" w:right="119" w:hanging="10"/>
        <w:rPr>
          <w:rFonts w:asciiTheme="minorHAnsi" w:hAnsiTheme="minorHAnsi" w:cstheme="minorHAnsi"/>
          <w:color w:val="auto"/>
          <w:sz w:val="22"/>
          <w:u w:val="single"/>
        </w:rPr>
      </w:pPr>
      <w:r w:rsidRPr="00BC42A8">
        <w:rPr>
          <w:rFonts w:asciiTheme="minorHAnsi" w:hAnsiTheme="minorHAnsi" w:cstheme="minorHAnsi"/>
          <w:color w:val="auto"/>
          <w:sz w:val="22"/>
          <w:u w:val="single"/>
        </w:rPr>
        <w:t>Członkowie Rady Naukowej</w:t>
      </w:r>
    </w:p>
    <w:p w14:paraId="262CA09A" w14:textId="77777777" w:rsidR="00AB4BB5" w:rsidRPr="00BC42A8" w:rsidRDefault="00BC42A8" w:rsidP="00BC42A8">
      <w:pPr>
        <w:spacing w:before="120" w:after="120" w:line="240" w:lineRule="auto"/>
        <w:ind w:left="-5" w:right="119" w:hanging="1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Przedstawiciele IETU</w:t>
      </w:r>
    </w:p>
    <w:p w14:paraId="1919E9D2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dr Jacek Krzyżak</w:t>
      </w:r>
    </w:p>
    <w:p w14:paraId="122BE7C5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commentRangeStart w:id="0"/>
      <w:r w:rsidRPr="00BC42A8">
        <w:rPr>
          <w:rFonts w:asciiTheme="minorHAnsi" w:hAnsiTheme="minorHAnsi" w:cstheme="minorHAnsi"/>
          <w:color w:val="auto"/>
          <w:sz w:val="22"/>
        </w:rPr>
        <w:t>dr Bartosz Nowak</w:t>
      </w:r>
      <w:commentRangeEnd w:id="0"/>
      <w:r w:rsidR="00BC42A8">
        <w:rPr>
          <w:rStyle w:val="Odwoaniedokomentarza"/>
        </w:rPr>
        <w:commentReference w:id="0"/>
      </w:r>
      <w:r w:rsidR="00BC42A8">
        <w:rPr>
          <w:rFonts w:asciiTheme="minorHAnsi" w:hAnsiTheme="minorHAnsi" w:cstheme="minorHAnsi"/>
          <w:color w:val="auto"/>
          <w:sz w:val="22"/>
        </w:rPr>
        <w:tab/>
      </w:r>
      <w:r w:rsidR="00BC42A8">
        <w:rPr>
          <w:rFonts w:asciiTheme="minorHAnsi" w:hAnsiTheme="minorHAnsi" w:cstheme="minorHAnsi"/>
          <w:color w:val="auto"/>
          <w:sz w:val="22"/>
        </w:rPr>
        <w:tab/>
      </w:r>
      <w:r w:rsidR="00BC42A8">
        <w:rPr>
          <w:rFonts w:asciiTheme="minorHAnsi" w:hAnsiTheme="minorHAnsi" w:cstheme="minorHAnsi"/>
          <w:color w:val="auto"/>
          <w:sz w:val="22"/>
        </w:rPr>
        <w:tab/>
      </w:r>
      <w:r w:rsidR="00BC42A8">
        <w:rPr>
          <w:rFonts w:asciiTheme="minorHAnsi" w:hAnsiTheme="minorHAnsi" w:cstheme="minorHAnsi"/>
          <w:color w:val="auto"/>
          <w:sz w:val="22"/>
        </w:rPr>
        <w:tab/>
      </w:r>
      <w:r w:rsidR="00BC42A8">
        <w:rPr>
          <w:rFonts w:asciiTheme="minorHAnsi" w:hAnsiTheme="minorHAnsi" w:cstheme="minorHAnsi"/>
          <w:color w:val="auto"/>
          <w:sz w:val="22"/>
        </w:rPr>
        <w:tab/>
      </w:r>
      <w:r w:rsidR="00BC42A8">
        <w:rPr>
          <w:rFonts w:asciiTheme="minorHAnsi" w:hAnsiTheme="minorHAnsi" w:cstheme="minorHAnsi"/>
          <w:color w:val="auto"/>
          <w:sz w:val="22"/>
        </w:rPr>
        <w:tab/>
      </w:r>
      <w:r w:rsidR="00BC42A8">
        <w:rPr>
          <w:rFonts w:asciiTheme="minorHAnsi" w:hAnsiTheme="minorHAnsi" w:cstheme="minorHAnsi"/>
          <w:color w:val="auto"/>
          <w:sz w:val="22"/>
        </w:rPr>
        <w:tab/>
        <w:t xml:space="preserve">do </w:t>
      </w:r>
      <w:r w:rsidR="00BC42A8" w:rsidRPr="00BC42A8">
        <w:rPr>
          <w:rFonts w:asciiTheme="minorHAnsi" w:hAnsiTheme="minorHAnsi" w:cstheme="minorHAnsi"/>
          <w:color w:val="auto"/>
          <w:sz w:val="22"/>
          <w:highlight w:val="magenta"/>
        </w:rPr>
        <w:t>??????? 2015</w:t>
      </w:r>
    </w:p>
    <w:p w14:paraId="3967392C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dr hab. Grażyna Płaza, prof. IETU</w:t>
      </w:r>
    </w:p>
    <w:p w14:paraId="48092733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 xml:space="preserve">dr Marta </w:t>
      </w:r>
      <w:proofErr w:type="spellStart"/>
      <w:r w:rsidRPr="00BC42A8">
        <w:rPr>
          <w:rFonts w:asciiTheme="minorHAnsi" w:hAnsiTheme="minorHAnsi" w:cstheme="minorHAnsi"/>
          <w:color w:val="auto"/>
          <w:sz w:val="22"/>
        </w:rPr>
        <w:t>Pogrzeba</w:t>
      </w:r>
      <w:proofErr w:type="spellEnd"/>
    </w:p>
    <w:p w14:paraId="22319DAE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mgr Izabela Ratman-Kłosińska</w:t>
      </w:r>
    </w:p>
    <w:p w14:paraId="647AE0FE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dr Anna Starzewska-Sikorska</w:t>
      </w:r>
    </w:p>
    <w:p w14:paraId="591666BC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dr hab. Tomasz Staszewski, prof. IETU</w:t>
      </w:r>
    </w:p>
    <w:p w14:paraId="4B701ACE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 xml:space="preserve">mgr inż. Ewa </w:t>
      </w:r>
      <w:proofErr w:type="spellStart"/>
      <w:r w:rsidRPr="00BC42A8">
        <w:rPr>
          <w:rFonts w:asciiTheme="minorHAnsi" w:hAnsiTheme="minorHAnsi" w:cstheme="minorHAnsi"/>
          <w:color w:val="auto"/>
          <w:sz w:val="22"/>
        </w:rPr>
        <w:t>Strzelecka-Jastrząb</w:t>
      </w:r>
      <w:proofErr w:type="spellEnd"/>
    </w:p>
    <w:p w14:paraId="26C128E1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dr hab. inż. Eleonora Wcisło, prof. IETU</w:t>
      </w:r>
    </w:p>
    <w:p w14:paraId="5B4A039F" w14:textId="77777777" w:rsidR="00AB4BB5" w:rsidRPr="00BC42A8" w:rsidRDefault="00EA6591" w:rsidP="00BC42A8">
      <w:pPr>
        <w:spacing w:before="120" w:after="120" w:line="240" w:lineRule="auto"/>
        <w:ind w:left="0" w:right="119" w:firstLine="0"/>
        <w:rPr>
          <w:rFonts w:asciiTheme="minorHAnsi" w:hAnsiTheme="minorHAnsi" w:cstheme="minorHAnsi"/>
          <w:color w:val="auto"/>
          <w:sz w:val="22"/>
        </w:rPr>
      </w:pPr>
      <w:bookmarkStart w:id="1" w:name="_GoBack"/>
      <w:r w:rsidRPr="00BC42A8">
        <w:rPr>
          <w:rFonts w:asciiTheme="minorHAnsi" w:hAnsiTheme="minorHAnsi" w:cstheme="minorHAnsi"/>
          <w:color w:val="auto"/>
          <w:sz w:val="22"/>
        </w:rPr>
        <w:t>Członkowie Rady Naukowej pow</w:t>
      </w:r>
      <w:r w:rsidR="00BC42A8">
        <w:rPr>
          <w:rFonts w:asciiTheme="minorHAnsi" w:hAnsiTheme="minorHAnsi" w:cstheme="minorHAnsi"/>
          <w:color w:val="auto"/>
          <w:sz w:val="22"/>
        </w:rPr>
        <w:t>ołani przez Ministra Środowiska</w:t>
      </w:r>
    </w:p>
    <w:bookmarkEnd w:id="1"/>
    <w:p w14:paraId="4179DA55" w14:textId="77777777" w:rsid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mgr inż. Bernard Błaszczyk</w:t>
      </w:r>
    </w:p>
    <w:p w14:paraId="7AB9B41C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prof. dr hab. Janusz Janeczek</w:t>
      </w:r>
    </w:p>
    <w:p w14:paraId="413F9015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mgr Mateusz Komorowski</w:t>
      </w:r>
    </w:p>
    <w:p w14:paraId="3E873D7C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mgr Gabriela Lenartowicz</w:t>
      </w:r>
    </w:p>
    <w:p w14:paraId="654E9F4D" w14:textId="77777777" w:rsidR="00AB4BB5" w:rsidRPr="00BC42A8" w:rsidRDefault="00BC42A8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dr inż. Przemysław </w:t>
      </w:r>
      <w:proofErr w:type="spellStart"/>
      <w:r>
        <w:rPr>
          <w:rFonts w:asciiTheme="minorHAnsi" w:hAnsiTheme="minorHAnsi" w:cstheme="minorHAnsi"/>
          <w:color w:val="auto"/>
          <w:sz w:val="22"/>
        </w:rPr>
        <w:t>Łagodzki</w:t>
      </w:r>
      <w:proofErr w:type="spellEnd"/>
    </w:p>
    <w:p w14:paraId="14424456" w14:textId="77777777" w:rsidR="00AB4BB5" w:rsidRPr="00BC42A8" w:rsidRDefault="00BC42A8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mgr Karolina Majewska-</w:t>
      </w:r>
      <w:proofErr w:type="spellStart"/>
      <w:r>
        <w:rPr>
          <w:rFonts w:asciiTheme="minorHAnsi" w:hAnsiTheme="minorHAnsi" w:cstheme="minorHAnsi"/>
          <w:color w:val="auto"/>
          <w:sz w:val="22"/>
        </w:rPr>
        <w:t>Otawska</w:t>
      </w:r>
      <w:proofErr w:type="spellEnd"/>
    </w:p>
    <w:p w14:paraId="4D445848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mgr Andrzej Pilot</w:t>
      </w:r>
    </w:p>
    <w:p w14:paraId="51FB8F1B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 xml:space="preserve">dr inż. Franciszek </w:t>
      </w:r>
      <w:proofErr w:type="spellStart"/>
      <w:r w:rsidRPr="00BC42A8">
        <w:rPr>
          <w:rFonts w:asciiTheme="minorHAnsi" w:hAnsiTheme="minorHAnsi" w:cstheme="minorHAnsi"/>
          <w:color w:val="auto"/>
          <w:sz w:val="22"/>
        </w:rPr>
        <w:t>Pistelok</w:t>
      </w:r>
      <w:proofErr w:type="spellEnd"/>
    </w:p>
    <w:p w14:paraId="3AADED8E" w14:textId="77777777" w:rsidR="00AB4BB5" w:rsidRPr="00BC42A8" w:rsidRDefault="00EA6591" w:rsidP="00BC42A8">
      <w:pPr>
        <w:pStyle w:val="Akapitzlist"/>
        <w:numPr>
          <w:ilvl w:val="0"/>
          <w:numId w:val="3"/>
        </w:numPr>
        <w:spacing w:line="240" w:lineRule="auto"/>
        <w:ind w:right="119" w:hanging="436"/>
        <w:rPr>
          <w:rFonts w:asciiTheme="minorHAnsi" w:hAnsiTheme="minorHAnsi" w:cstheme="minorHAnsi"/>
          <w:color w:val="auto"/>
          <w:sz w:val="22"/>
        </w:rPr>
      </w:pPr>
      <w:r w:rsidRPr="00BC42A8">
        <w:rPr>
          <w:rFonts w:asciiTheme="minorHAnsi" w:hAnsiTheme="minorHAnsi" w:cstheme="minorHAnsi"/>
          <w:color w:val="auto"/>
          <w:sz w:val="22"/>
        </w:rPr>
        <w:t>prof. dr ha</w:t>
      </w:r>
      <w:r w:rsidR="00BC42A8">
        <w:rPr>
          <w:rFonts w:asciiTheme="minorHAnsi" w:hAnsiTheme="minorHAnsi" w:cstheme="minorHAnsi"/>
          <w:color w:val="auto"/>
          <w:sz w:val="22"/>
        </w:rPr>
        <w:t>b. inż. Czesława Rosik-</w:t>
      </w:r>
      <w:proofErr w:type="spellStart"/>
      <w:r w:rsidR="00BC42A8">
        <w:rPr>
          <w:rFonts w:asciiTheme="minorHAnsi" w:hAnsiTheme="minorHAnsi" w:cstheme="minorHAnsi"/>
          <w:color w:val="auto"/>
          <w:sz w:val="22"/>
        </w:rPr>
        <w:t>Dulewska</w:t>
      </w:r>
      <w:proofErr w:type="spellEnd"/>
    </w:p>
    <w:p w14:paraId="3D7F25E5" w14:textId="77777777" w:rsidR="00AB4BB5" w:rsidRDefault="00AB4BB5" w:rsidP="008D0C0A">
      <w:pPr>
        <w:ind w:left="0" w:right="0" w:firstLine="0"/>
      </w:pPr>
    </w:p>
    <w:sectPr w:rsidR="00AB4BB5" w:rsidSect="00BC42A8">
      <w:footerReference w:type="default" r:id="rId9"/>
      <w:pgSz w:w="11906" w:h="16838"/>
      <w:pgMar w:top="1440" w:right="1440" w:bottom="1440" w:left="1276" w:header="708" w:footer="1346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anda" w:date="2016-11-11T16:12:00Z" w:initials="W">
    <w:p w14:paraId="34EA6042" w14:textId="77777777" w:rsidR="00BC42A8" w:rsidRDefault="00BC42A8">
      <w:pPr>
        <w:pStyle w:val="Tekstkomentarza"/>
      </w:pPr>
      <w:r>
        <w:rPr>
          <w:rStyle w:val="Odwoaniedokomentarza"/>
        </w:rPr>
        <w:annotationRef/>
      </w:r>
      <w:r>
        <w:t>Marylka, proszę dopisać do kiedy poszczególne osoby przestały pełnić funkcję członka RN</w:t>
      </w:r>
      <w:r w:rsidR="00C13FEA">
        <w:t>; nie usuwać ich nazwisk z listy</w:t>
      </w:r>
    </w:p>
    <w:p w14:paraId="1E7B852B" w14:textId="77777777" w:rsidR="00BC42A8" w:rsidRDefault="00BC42A8">
      <w:pPr>
        <w:pStyle w:val="Tekstkomentarza"/>
      </w:pPr>
      <w:r>
        <w:t>Przy nazwiskach osób, które weszły na ich miejsce należy podać datę od kiedy pełnią tę funkcję</w:t>
      </w:r>
    </w:p>
    <w:p w14:paraId="03B07726" w14:textId="77777777" w:rsidR="00C13FEA" w:rsidRDefault="00C13FEA">
      <w:pPr>
        <w:pStyle w:val="Tekstkomentarza"/>
      </w:pPr>
      <w:r>
        <w:t>Lista musi zawierać wszystkie zmiany członków w obrębie kadencji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B0772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E4BF" w14:textId="77777777" w:rsidR="006D5E04" w:rsidRDefault="006D5E04" w:rsidP="00BC42A8">
      <w:pPr>
        <w:spacing w:line="240" w:lineRule="auto"/>
      </w:pPr>
      <w:r>
        <w:separator/>
      </w:r>
    </w:p>
  </w:endnote>
  <w:endnote w:type="continuationSeparator" w:id="0">
    <w:p w14:paraId="44A7A655" w14:textId="77777777" w:rsidR="006D5E04" w:rsidRDefault="006D5E04" w:rsidP="00BC4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9715" w14:textId="77777777" w:rsidR="00BC42A8" w:rsidRDefault="00BC42A8" w:rsidP="00BC42A8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0" w:right="118"/>
    </w:pPr>
  </w:p>
  <w:p w14:paraId="3BF2E290" w14:textId="77777777" w:rsidR="00BC42A8" w:rsidRDefault="00BC42A8" w:rsidP="00BC42A8">
    <w:pPr>
      <w:pStyle w:val="Stopka"/>
      <w:tabs>
        <w:tab w:val="clear" w:pos="4536"/>
        <w:tab w:val="clear" w:pos="9072"/>
      </w:tabs>
      <w:ind w:left="0" w:right="118"/>
    </w:pPr>
    <w:r>
      <w:t xml:space="preserve">Stan na dzień </w:t>
    </w:r>
    <w:r w:rsidRPr="00BC42A8">
      <w:rPr>
        <w:highlight w:val="magenta"/>
      </w:rPr>
      <w:t>??????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7330" w14:textId="77777777" w:rsidR="006D5E04" w:rsidRDefault="006D5E04" w:rsidP="00BC42A8">
      <w:pPr>
        <w:spacing w:line="240" w:lineRule="auto"/>
      </w:pPr>
      <w:r>
        <w:separator/>
      </w:r>
    </w:p>
  </w:footnote>
  <w:footnote w:type="continuationSeparator" w:id="0">
    <w:p w14:paraId="178FFABE" w14:textId="77777777" w:rsidR="006D5E04" w:rsidRDefault="006D5E04" w:rsidP="00BC42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F45"/>
    <w:multiLevelType w:val="hybridMultilevel"/>
    <w:tmpl w:val="8180A73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B981BB0"/>
    <w:multiLevelType w:val="hybridMultilevel"/>
    <w:tmpl w:val="A906B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15204"/>
    <w:multiLevelType w:val="hybridMultilevel"/>
    <w:tmpl w:val="7302AFC0"/>
    <w:lvl w:ilvl="0" w:tplc="F93CF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BCCEB5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17D46B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E5C08D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F70C3C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C20AAB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61B288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DF1236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F008E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da">
    <w15:presenceInfo w15:providerId="None" w15:userId="W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5"/>
    <w:rsid w:val="005E6DCA"/>
    <w:rsid w:val="006D5E04"/>
    <w:rsid w:val="008D0C0A"/>
    <w:rsid w:val="00AB4BB5"/>
    <w:rsid w:val="00B0700B"/>
    <w:rsid w:val="00BC42A8"/>
    <w:rsid w:val="00C13FEA"/>
    <w:rsid w:val="00E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4EC50"/>
  <w15:docId w15:val="{12C55EB3-9DD2-4D78-B9ED-86A6B52B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716" w:right="4101" w:hanging="3"/>
    </w:pPr>
    <w:rPr>
      <w:rFonts w:ascii="Verdana" w:eastAsia="Verdana" w:hAnsi="Verdana" w:cs="Verdana"/>
      <w:color w:val="000000"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2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2A8"/>
    <w:rPr>
      <w:rFonts w:ascii="Verdana" w:eastAsia="Verdana" w:hAnsi="Verdana" w:cs="Verdana"/>
      <w:color w:val="000000"/>
      <w:sz w:val="15"/>
    </w:rPr>
  </w:style>
  <w:style w:type="paragraph" w:styleId="Stopka">
    <w:name w:val="footer"/>
    <w:basedOn w:val="Normalny"/>
    <w:link w:val="StopkaZnak"/>
    <w:uiPriority w:val="99"/>
    <w:unhideWhenUsed/>
    <w:rsid w:val="00BC42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2A8"/>
    <w:rPr>
      <w:rFonts w:ascii="Verdana" w:eastAsia="Verdana" w:hAnsi="Verdana" w:cs="Verdana"/>
      <w:color w:val="000000"/>
      <w:sz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2A8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2A8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2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A8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Wieruszewska</dc:creator>
  <cp:keywords/>
  <cp:lastModifiedBy>Wanda</cp:lastModifiedBy>
  <cp:revision>3</cp:revision>
  <dcterms:created xsi:type="dcterms:W3CDTF">2016-11-11T15:57:00Z</dcterms:created>
  <dcterms:modified xsi:type="dcterms:W3CDTF">2016-11-12T06:53:00Z</dcterms:modified>
</cp:coreProperties>
</file>