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A72" w:rsidRDefault="001A6A72" w:rsidP="001A6A72">
      <w:pPr>
        <w:spacing w:before="120"/>
        <w:jc w:val="center"/>
        <w:rPr>
          <w:rFonts w:asciiTheme="minorHAnsi" w:hAnsiTheme="minorHAnsi"/>
          <w:b/>
        </w:rPr>
      </w:pPr>
    </w:p>
    <w:p w:rsidR="001A6A72" w:rsidRPr="001A6A72" w:rsidRDefault="001A6A72" w:rsidP="001A6A72">
      <w:pPr>
        <w:spacing w:before="120"/>
        <w:jc w:val="center"/>
        <w:rPr>
          <w:rFonts w:asciiTheme="minorHAnsi" w:hAnsiTheme="minorHAnsi"/>
          <w:b/>
        </w:rPr>
      </w:pPr>
      <w:r w:rsidRPr="001A6A72">
        <w:rPr>
          <w:rFonts w:asciiTheme="minorHAnsi" w:hAnsiTheme="minorHAnsi"/>
          <w:b/>
        </w:rPr>
        <w:t>Program posiedzenia Rady Naukowej IETU</w:t>
      </w:r>
    </w:p>
    <w:p w:rsidR="001A6A72" w:rsidRPr="001A6A72" w:rsidRDefault="001A6A72" w:rsidP="001A6A72">
      <w:pPr>
        <w:spacing w:before="120"/>
        <w:jc w:val="center"/>
        <w:rPr>
          <w:rFonts w:asciiTheme="minorHAnsi" w:hAnsiTheme="minorHAnsi"/>
          <w:b/>
        </w:rPr>
      </w:pPr>
      <w:proofErr w:type="gramStart"/>
      <w:r>
        <w:rPr>
          <w:rFonts w:asciiTheme="minorHAnsi" w:hAnsiTheme="minorHAnsi"/>
          <w:b/>
        </w:rPr>
        <w:t>w</w:t>
      </w:r>
      <w:proofErr w:type="gramEnd"/>
      <w:r w:rsidRPr="001A6A72">
        <w:rPr>
          <w:rFonts w:asciiTheme="minorHAnsi" w:hAnsiTheme="minorHAnsi"/>
          <w:b/>
        </w:rPr>
        <w:t xml:space="preserve"> dniu </w:t>
      </w:r>
      <w:r w:rsidR="00D67F95">
        <w:rPr>
          <w:rFonts w:asciiTheme="minorHAnsi" w:hAnsiTheme="minorHAnsi"/>
          <w:b/>
        </w:rPr>
        <w:t>30</w:t>
      </w:r>
      <w:r w:rsidRPr="001A6A72">
        <w:rPr>
          <w:rFonts w:asciiTheme="minorHAnsi" w:hAnsiTheme="minorHAnsi"/>
          <w:b/>
        </w:rPr>
        <w:t xml:space="preserve"> </w:t>
      </w:r>
      <w:r w:rsidR="00B625F8">
        <w:rPr>
          <w:rFonts w:asciiTheme="minorHAnsi" w:hAnsiTheme="minorHAnsi"/>
          <w:b/>
        </w:rPr>
        <w:t>listopada</w:t>
      </w:r>
      <w:r w:rsidRPr="001A6A72">
        <w:rPr>
          <w:rFonts w:asciiTheme="minorHAnsi" w:hAnsiTheme="minorHAnsi"/>
          <w:b/>
        </w:rPr>
        <w:t xml:space="preserve"> 2015 r.</w:t>
      </w:r>
    </w:p>
    <w:p w:rsidR="001A6A72" w:rsidRPr="001A6A72" w:rsidRDefault="001A6A72" w:rsidP="001A6A72">
      <w:pPr>
        <w:rPr>
          <w:rFonts w:asciiTheme="minorHAnsi" w:hAnsiTheme="minorHAnsi"/>
        </w:rPr>
      </w:pPr>
    </w:p>
    <w:p w:rsidR="001A6A72" w:rsidRPr="001A6A72" w:rsidRDefault="001A6A72" w:rsidP="001A6A72">
      <w:pPr>
        <w:numPr>
          <w:ilvl w:val="0"/>
          <w:numId w:val="3"/>
        </w:numPr>
        <w:spacing w:before="120"/>
        <w:rPr>
          <w:rFonts w:asciiTheme="minorHAnsi" w:hAnsiTheme="minorHAnsi"/>
        </w:rPr>
      </w:pPr>
      <w:r>
        <w:rPr>
          <w:rFonts w:asciiTheme="minorHAnsi" w:hAnsiTheme="minorHAnsi"/>
        </w:rPr>
        <w:t>Otwarcie posiedzenia</w:t>
      </w:r>
    </w:p>
    <w:p w:rsidR="001A6A72" w:rsidRPr="001A6A72" w:rsidRDefault="001A6A72" w:rsidP="001A6A72">
      <w:pPr>
        <w:numPr>
          <w:ilvl w:val="0"/>
          <w:numId w:val="3"/>
        </w:numPr>
        <w:spacing w:before="120"/>
        <w:rPr>
          <w:rFonts w:asciiTheme="minorHAnsi" w:hAnsiTheme="minorHAnsi"/>
        </w:rPr>
      </w:pPr>
      <w:r w:rsidRPr="001A6A72">
        <w:rPr>
          <w:rFonts w:asciiTheme="minorHAnsi" w:hAnsiTheme="minorHAnsi"/>
        </w:rPr>
        <w:t xml:space="preserve">Przedstawienie i przyjęcie porządku </w:t>
      </w:r>
      <w:r>
        <w:rPr>
          <w:rFonts w:asciiTheme="minorHAnsi" w:hAnsiTheme="minorHAnsi"/>
        </w:rPr>
        <w:t>obrad</w:t>
      </w:r>
    </w:p>
    <w:p w:rsidR="00D24BF0" w:rsidRDefault="00D24BF0" w:rsidP="00D24BF0">
      <w:pPr>
        <w:numPr>
          <w:ilvl w:val="0"/>
          <w:numId w:val="3"/>
        </w:numPr>
        <w:spacing w:before="120"/>
        <w:rPr>
          <w:rFonts w:ascii="Calibri" w:hAnsi="Calibri"/>
        </w:rPr>
      </w:pPr>
      <w:r w:rsidRPr="00D24BF0">
        <w:rPr>
          <w:rFonts w:ascii="Calibri" w:hAnsi="Calibri"/>
        </w:rPr>
        <w:t xml:space="preserve">Przyjęcie protokołu z posiedzenia Rady Naukowej dnia </w:t>
      </w:r>
      <w:r w:rsidR="00D67F95">
        <w:rPr>
          <w:rFonts w:ascii="Calibri" w:hAnsi="Calibri"/>
        </w:rPr>
        <w:t xml:space="preserve">26.06.2015 </w:t>
      </w:r>
      <w:proofErr w:type="gramStart"/>
      <w:r>
        <w:rPr>
          <w:rFonts w:ascii="Calibri" w:hAnsi="Calibri"/>
        </w:rPr>
        <w:t>oraz</w:t>
      </w:r>
      <w:proofErr w:type="gramEnd"/>
      <w:r>
        <w:rPr>
          <w:rFonts w:ascii="Calibri" w:hAnsi="Calibri"/>
        </w:rPr>
        <w:t xml:space="preserve"> głosowania elektronicznego </w:t>
      </w:r>
      <w:r w:rsidR="00D67F95">
        <w:rPr>
          <w:rFonts w:ascii="Calibri" w:hAnsi="Calibri"/>
        </w:rPr>
        <w:t>dnia 29.09.2015</w:t>
      </w:r>
    </w:p>
    <w:p w:rsidR="007F6F6F" w:rsidRPr="007F6F6F" w:rsidRDefault="007F6F6F" w:rsidP="007F6F6F">
      <w:pPr>
        <w:numPr>
          <w:ilvl w:val="0"/>
          <w:numId w:val="3"/>
        </w:numPr>
        <w:spacing w:before="120"/>
        <w:rPr>
          <w:rFonts w:ascii="Calibri" w:hAnsi="Calibri"/>
        </w:rPr>
      </w:pPr>
      <w:r w:rsidRPr="007F6F6F">
        <w:rPr>
          <w:rFonts w:ascii="Calibri" w:hAnsi="Calibri"/>
        </w:rPr>
        <w:t>Informacja Dyrektora o bieżącej działalności Instytutu</w:t>
      </w:r>
    </w:p>
    <w:p w:rsidR="00D24BF0" w:rsidRPr="00D24BF0" w:rsidRDefault="00D24BF0" w:rsidP="00D24BF0">
      <w:pPr>
        <w:numPr>
          <w:ilvl w:val="0"/>
          <w:numId w:val="3"/>
        </w:numPr>
        <w:spacing w:before="120"/>
        <w:rPr>
          <w:rFonts w:ascii="Calibri" w:hAnsi="Calibri"/>
        </w:rPr>
      </w:pPr>
      <w:r>
        <w:rPr>
          <w:rFonts w:ascii="Calibri" w:hAnsi="Calibri"/>
        </w:rPr>
        <w:t>Przyjęcie planu finansowego na 2016 rok</w:t>
      </w:r>
    </w:p>
    <w:p w:rsidR="00AE2AB9" w:rsidRPr="000A70C7" w:rsidRDefault="000A70C7" w:rsidP="000A70C7">
      <w:pPr>
        <w:numPr>
          <w:ilvl w:val="0"/>
          <w:numId w:val="3"/>
        </w:numPr>
        <w:spacing w:before="120"/>
        <w:rPr>
          <w:rFonts w:ascii="Calibri" w:hAnsi="Calibri"/>
        </w:rPr>
      </w:pPr>
      <w:r>
        <w:rPr>
          <w:rFonts w:ascii="Calibri" w:hAnsi="Calibri"/>
        </w:rPr>
        <w:t>Z</w:t>
      </w:r>
      <w:r w:rsidRPr="000A70C7">
        <w:rPr>
          <w:rFonts w:ascii="Calibri" w:hAnsi="Calibri"/>
        </w:rPr>
        <w:t>aopiniowani</w:t>
      </w:r>
      <w:r>
        <w:rPr>
          <w:rFonts w:ascii="Calibri" w:hAnsi="Calibri"/>
        </w:rPr>
        <w:t>e</w:t>
      </w:r>
      <w:r w:rsidRPr="000A70C7">
        <w:rPr>
          <w:rFonts w:ascii="Calibri" w:hAnsi="Calibri"/>
        </w:rPr>
        <w:t xml:space="preserve"> </w:t>
      </w:r>
      <w:bookmarkStart w:id="0" w:name="_GoBack"/>
      <w:bookmarkEnd w:id="0"/>
      <w:r w:rsidRPr="000A70C7">
        <w:rPr>
          <w:rFonts w:ascii="Calibri" w:hAnsi="Calibri"/>
        </w:rPr>
        <w:t>projektu regulaminu oceny pracownika</w:t>
      </w:r>
      <w:r w:rsidR="00AE2AB9" w:rsidRPr="000A70C7">
        <w:rPr>
          <w:rFonts w:ascii="Calibri" w:hAnsi="Calibri"/>
        </w:rPr>
        <w:t xml:space="preserve"> </w:t>
      </w:r>
    </w:p>
    <w:p w:rsidR="001A6A72" w:rsidRPr="001A6A72" w:rsidRDefault="001A6A72" w:rsidP="001A6A72">
      <w:pPr>
        <w:numPr>
          <w:ilvl w:val="0"/>
          <w:numId w:val="3"/>
        </w:numPr>
        <w:spacing w:before="120"/>
        <w:rPr>
          <w:rFonts w:asciiTheme="minorHAnsi" w:hAnsiTheme="minorHAnsi"/>
        </w:rPr>
      </w:pPr>
      <w:r w:rsidRPr="001A6A72">
        <w:rPr>
          <w:rFonts w:asciiTheme="minorHAnsi" w:hAnsiTheme="minorHAnsi"/>
        </w:rPr>
        <w:t>Sprawy osobowe</w:t>
      </w:r>
    </w:p>
    <w:p w:rsidR="0091643F" w:rsidRPr="001A6A72" w:rsidRDefault="001A6A72" w:rsidP="001A6A72">
      <w:pPr>
        <w:numPr>
          <w:ilvl w:val="0"/>
          <w:numId w:val="3"/>
        </w:numPr>
        <w:spacing w:before="120"/>
        <w:rPr>
          <w:rFonts w:asciiTheme="minorHAnsi" w:hAnsiTheme="minorHAnsi"/>
        </w:rPr>
      </w:pPr>
      <w:r>
        <w:rPr>
          <w:rFonts w:asciiTheme="minorHAnsi" w:hAnsiTheme="minorHAnsi"/>
        </w:rPr>
        <w:t>Sprawy różne</w:t>
      </w:r>
    </w:p>
    <w:sectPr w:rsidR="0091643F" w:rsidRPr="001A6A72" w:rsidSect="00CE5F83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7" w:h="16840" w:code="9"/>
      <w:pgMar w:top="2384" w:right="1134" w:bottom="1418" w:left="1134" w:header="426" w:footer="185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983" w:rsidRDefault="00FB4983" w:rsidP="00FB4983">
      <w:r>
        <w:separator/>
      </w:r>
    </w:p>
  </w:endnote>
  <w:endnote w:type="continuationSeparator" w:id="0">
    <w:p w:rsidR="00FB4983" w:rsidRDefault="00FB4983" w:rsidP="00FB4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4EF" w:rsidRDefault="000A70C7">
    <w:pPr>
      <w:spacing w:before="140" w:line="100" w:lineRule="exact"/>
      <w:jc w:val="center"/>
      <w:rPr>
        <w:rFonts w:ascii="Arial" w:hAnsi="Arial"/>
        <w:sz w:val="10"/>
      </w:rPr>
    </w:pPr>
  </w:p>
  <w:p w:rsidR="00AB24EF" w:rsidRDefault="000A70C7">
    <w:pPr>
      <w:tabs>
        <w:tab w:val="center" w:pos="4818"/>
        <w:tab w:val="right" w:pos="9637"/>
      </w:tabs>
      <w:suppressAutoHyphens/>
      <w:jc w:val="both"/>
      <w:rPr>
        <w:rFonts w:ascii="Arial" w:hAnsi="Arial"/>
        <w:spacing w:val="-2"/>
        <w:sz w:val="18"/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4EF" w:rsidRDefault="000A70C7">
    <w:pPr>
      <w:tabs>
        <w:tab w:val="right" w:pos="9637"/>
      </w:tabs>
      <w:suppressAutoHyphens/>
      <w:rPr>
        <w:rFonts w:ascii="Arial" w:hAnsi="Arial"/>
        <w:spacing w:val="-2"/>
        <w:sz w:val="18"/>
      </w:rPr>
    </w:pPr>
    <w:r>
      <w:rPr>
        <w:noProof/>
      </w:rPr>
      <w:pict>
        <v:line id="_x0000_s2049" style="position:absolute;z-index:251660288" from="-.65pt,-48.8pt" to="485.35pt,-48.8pt" o:allowincell="f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983" w:rsidRDefault="00FB4983" w:rsidP="00FB4983">
      <w:r>
        <w:separator/>
      </w:r>
    </w:p>
  </w:footnote>
  <w:footnote w:type="continuationSeparator" w:id="0">
    <w:p w:rsidR="00FB4983" w:rsidRDefault="00FB4983" w:rsidP="00FB49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F83" w:rsidRDefault="000A70C7">
    <w:pPr>
      <w:pStyle w:val="Nagwek"/>
    </w:pPr>
    <w:r>
      <w:rPr>
        <w:noProof/>
      </w:rPr>
      <w:pict>
        <v:line id="_x0000_s2057" style="position:absolute;z-index:251665408" from="24.55pt,86.4pt" to="510.55pt,86.4pt" o:allowincell="f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90.55pt;margin-top:9.65pt;width:402pt;height:78pt;z-index:251664384" o:allowincell="f" filled="f" stroked="f">
          <v:textbox style="mso-next-textbox:#_x0000_s2056">
            <w:txbxContent>
              <w:p w:rsidR="00CE5F83" w:rsidRDefault="00CE5F83" w:rsidP="00CE5F83">
                <w:pPr>
                  <w:pStyle w:val="Nagwek3"/>
                  <w:jc w:val="center"/>
                  <w:rPr>
                    <w:color w:val="008000"/>
                  </w:rPr>
                </w:pPr>
                <w:r>
                  <w:rPr>
                    <w:color w:val="008000"/>
                  </w:rPr>
                  <w:t>Instytut Ekologii Terenów Uprzemysłowionych</w:t>
                </w:r>
              </w:p>
              <w:p w:rsidR="00CE5F83" w:rsidRDefault="00CE5F83" w:rsidP="00CE5F83">
                <w:pPr>
                  <w:tabs>
                    <w:tab w:val="center" w:pos="5895"/>
                  </w:tabs>
                  <w:suppressAutoHyphens/>
                  <w:jc w:val="center"/>
                  <w:rPr>
                    <w:rFonts w:ascii="Arial" w:hAnsi="Arial"/>
                    <w:bCs/>
                    <w:spacing w:val="-4"/>
                  </w:rPr>
                </w:pPr>
                <w:proofErr w:type="gramStart"/>
                <w:r>
                  <w:rPr>
                    <w:rFonts w:ascii="Arial" w:hAnsi="Arial"/>
                    <w:bCs/>
                    <w:spacing w:val="-3"/>
                  </w:rPr>
                  <w:t>ul</w:t>
                </w:r>
                <w:proofErr w:type="gramEnd"/>
                <w:r>
                  <w:rPr>
                    <w:rFonts w:ascii="Arial" w:hAnsi="Arial"/>
                    <w:bCs/>
                    <w:spacing w:val="-3"/>
                  </w:rPr>
                  <w:t>. Kossutha 6, 40-844 Katowice</w:t>
                </w:r>
              </w:p>
              <w:p w:rsidR="00CE5F83" w:rsidRDefault="00CE5F83" w:rsidP="00CE5F83">
                <w:pPr>
                  <w:tabs>
                    <w:tab w:val="center" w:pos="5895"/>
                  </w:tabs>
                  <w:suppressAutoHyphens/>
                  <w:spacing w:before="40"/>
                  <w:jc w:val="center"/>
                  <w:rPr>
                    <w:rFonts w:ascii="Arial" w:hAnsi="Arial"/>
                    <w:b/>
                    <w:spacing w:val="-4"/>
                    <w:sz w:val="18"/>
                  </w:rPr>
                </w:pPr>
                <w:r>
                  <w:rPr>
                    <w:rFonts w:ascii="Arial" w:hAnsi="Arial"/>
                    <w:spacing w:val="-2"/>
                    <w:sz w:val="18"/>
                  </w:rPr>
                  <w:t xml:space="preserve">instytut </w:t>
                </w:r>
                <w:proofErr w:type="gramStart"/>
                <w:r>
                  <w:rPr>
                    <w:rFonts w:ascii="Arial" w:hAnsi="Arial"/>
                    <w:spacing w:val="-2"/>
                    <w:sz w:val="18"/>
                  </w:rPr>
                  <w:t>badawczy    KRS</w:t>
                </w:r>
                <w:proofErr w:type="gramEnd"/>
                <w:r>
                  <w:rPr>
                    <w:rFonts w:ascii="Arial" w:hAnsi="Arial"/>
                    <w:spacing w:val="-2"/>
                    <w:sz w:val="18"/>
                  </w:rPr>
                  <w:t xml:space="preserve"> 0000058172     NIP 634-012-55-19</w:t>
                </w:r>
              </w:p>
              <w:p w:rsidR="00CE5F83" w:rsidRPr="006F6069" w:rsidRDefault="00CE5F83" w:rsidP="00CE5F83">
                <w:pPr>
                  <w:tabs>
                    <w:tab w:val="center" w:pos="4818"/>
                    <w:tab w:val="right" w:pos="9637"/>
                  </w:tabs>
                  <w:suppressAutoHyphens/>
                  <w:jc w:val="center"/>
                  <w:rPr>
                    <w:rFonts w:ascii="Arial" w:hAnsi="Arial" w:cs="Arial"/>
                    <w:spacing w:val="-2"/>
                    <w:sz w:val="18"/>
                    <w:lang w:val="en-US"/>
                  </w:rPr>
                </w:pPr>
                <w:r w:rsidRPr="006F6069">
                  <w:rPr>
                    <w:rFonts w:ascii="Arial" w:hAnsi="Arial" w:cs="Arial"/>
                    <w:spacing w:val="-2"/>
                    <w:sz w:val="18"/>
                    <w:lang w:val="en-US"/>
                  </w:rPr>
                  <w:t xml:space="preserve">tel.: 32 254-60-31, </w:t>
                </w:r>
                <w:proofErr w:type="spellStart"/>
                <w:r w:rsidRPr="006F6069">
                  <w:rPr>
                    <w:rFonts w:ascii="Arial" w:hAnsi="Arial" w:cs="Arial"/>
                    <w:spacing w:val="-2"/>
                    <w:sz w:val="18"/>
                    <w:lang w:val="en-US"/>
                  </w:rPr>
                  <w:t>faks</w:t>
                </w:r>
                <w:proofErr w:type="spellEnd"/>
                <w:r w:rsidRPr="006F6069">
                  <w:rPr>
                    <w:rFonts w:ascii="Arial" w:hAnsi="Arial" w:cs="Arial"/>
                    <w:spacing w:val="-2"/>
                    <w:sz w:val="18"/>
                    <w:lang w:val="en-US"/>
                  </w:rPr>
                  <w:t>: 32 254-17-17, e-mail: ietu@ietu.katowice.pl.</w:t>
                </w:r>
              </w:p>
              <w:p w:rsidR="00CE5F83" w:rsidRPr="00603350" w:rsidRDefault="00CE5F83" w:rsidP="00CE5F83">
                <w:pPr>
                  <w:jc w:val="center"/>
                  <w:rPr>
                    <w:b/>
                    <w:color w:val="008000"/>
                    <w:sz w:val="20"/>
                  </w:rPr>
                </w:pPr>
                <w:r w:rsidRPr="00E3655B">
                  <w:rPr>
                    <w:rFonts w:ascii="Arial" w:hAnsi="Arial" w:cs="Arial"/>
                    <w:b/>
                    <w:color w:val="008000"/>
                    <w:sz w:val="20"/>
                  </w:rPr>
                  <w:t xml:space="preserve">Rada Naukowa </w:t>
                </w:r>
              </w:p>
            </w:txbxContent>
          </v:textbox>
          <w10:wrap type="square"/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8" type="#_x0000_t75" style="position:absolute;margin-left:30.55pt;margin-top:9.65pt;width:66pt;height:66pt;z-index:251666432" o:allowincell="f">
          <v:imagedata r:id="rId1" o:title="!!!_logoietu_nowy"/>
          <w10:wrap type="squar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A24" w:rsidRDefault="000A70C7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18.55pt;margin-top:-2.35pt;width:66pt;height:66pt;z-index:251663360" o:allowincell="f">
          <v:imagedata r:id="rId1" o:title="!!!_logoietu_nowy"/>
          <w10:wrap type="square"/>
        </v:shape>
      </w:pict>
    </w:r>
    <w:r>
      <w:rPr>
        <w:noProof/>
      </w:rPr>
      <w:pict>
        <v:line id="_x0000_s2051" style="position:absolute;z-index:251662336" from="12.55pt,74.4pt" to="498.55pt,74.4pt" o:allowincell="f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8.55pt;margin-top:-2.35pt;width:402pt;height:78pt;z-index:251661312" o:allowincell="f" filled="f" stroked="f">
          <v:textbox style="mso-next-textbox:#_x0000_s2050">
            <w:txbxContent>
              <w:p w:rsidR="00F27A24" w:rsidRDefault="00F27A24" w:rsidP="00F27A24">
                <w:pPr>
                  <w:pStyle w:val="Nagwek3"/>
                  <w:jc w:val="center"/>
                  <w:rPr>
                    <w:color w:val="008000"/>
                  </w:rPr>
                </w:pPr>
                <w:r>
                  <w:rPr>
                    <w:color w:val="008000"/>
                  </w:rPr>
                  <w:t>Instytut Ekologii Terenów Uprzemysłowionych</w:t>
                </w:r>
              </w:p>
              <w:p w:rsidR="00F27A24" w:rsidRDefault="00F27A24" w:rsidP="00F27A24">
                <w:pPr>
                  <w:tabs>
                    <w:tab w:val="center" w:pos="5895"/>
                  </w:tabs>
                  <w:suppressAutoHyphens/>
                  <w:jc w:val="center"/>
                  <w:rPr>
                    <w:rFonts w:ascii="Arial" w:hAnsi="Arial"/>
                    <w:bCs/>
                    <w:spacing w:val="-4"/>
                  </w:rPr>
                </w:pPr>
                <w:proofErr w:type="gramStart"/>
                <w:r>
                  <w:rPr>
                    <w:rFonts w:ascii="Arial" w:hAnsi="Arial"/>
                    <w:bCs/>
                    <w:spacing w:val="-3"/>
                  </w:rPr>
                  <w:t>ul</w:t>
                </w:r>
                <w:proofErr w:type="gramEnd"/>
                <w:r>
                  <w:rPr>
                    <w:rFonts w:ascii="Arial" w:hAnsi="Arial"/>
                    <w:bCs/>
                    <w:spacing w:val="-3"/>
                  </w:rPr>
                  <w:t>. Kossutha 6, 40-844 Katowice</w:t>
                </w:r>
              </w:p>
              <w:p w:rsidR="00F27A24" w:rsidRDefault="00F27A24" w:rsidP="00F27A24">
                <w:pPr>
                  <w:tabs>
                    <w:tab w:val="center" w:pos="5895"/>
                  </w:tabs>
                  <w:suppressAutoHyphens/>
                  <w:spacing w:before="40"/>
                  <w:jc w:val="center"/>
                  <w:rPr>
                    <w:rFonts w:ascii="Arial" w:hAnsi="Arial"/>
                    <w:b/>
                    <w:spacing w:val="-4"/>
                    <w:sz w:val="18"/>
                  </w:rPr>
                </w:pPr>
                <w:r>
                  <w:rPr>
                    <w:rFonts w:ascii="Arial" w:hAnsi="Arial"/>
                    <w:spacing w:val="-2"/>
                    <w:sz w:val="18"/>
                  </w:rPr>
                  <w:t xml:space="preserve">instytut </w:t>
                </w:r>
                <w:proofErr w:type="gramStart"/>
                <w:r>
                  <w:rPr>
                    <w:rFonts w:ascii="Arial" w:hAnsi="Arial"/>
                    <w:spacing w:val="-2"/>
                    <w:sz w:val="18"/>
                  </w:rPr>
                  <w:t>badawczy    KRS</w:t>
                </w:r>
                <w:proofErr w:type="gramEnd"/>
                <w:r>
                  <w:rPr>
                    <w:rFonts w:ascii="Arial" w:hAnsi="Arial"/>
                    <w:spacing w:val="-2"/>
                    <w:sz w:val="18"/>
                  </w:rPr>
                  <w:t xml:space="preserve"> 0000058172     NIP 634-012-55-19</w:t>
                </w:r>
              </w:p>
              <w:p w:rsidR="00F27A24" w:rsidRPr="006F6069" w:rsidRDefault="00F27A24" w:rsidP="00F27A24">
                <w:pPr>
                  <w:tabs>
                    <w:tab w:val="center" w:pos="4818"/>
                    <w:tab w:val="right" w:pos="9637"/>
                  </w:tabs>
                  <w:suppressAutoHyphens/>
                  <w:jc w:val="center"/>
                  <w:rPr>
                    <w:rFonts w:ascii="Arial" w:hAnsi="Arial" w:cs="Arial"/>
                    <w:spacing w:val="-2"/>
                    <w:sz w:val="18"/>
                    <w:lang w:val="en-US"/>
                  </w:rPr>
                </w:pPr>
                <w:r w:rsidRPr="006F6069">
                  <w:rPr>
                    <w:rFonts w:ascii="Arial" w:hAnsi="Arial" w:cs="Arial"/>
                    <w:spacing w:val="-2"/>
                    <w:sz w:val="18"/>
                    <w:lang w:val="en-US"/>
                  </w:rPr>
                  <w:t xml:space="preserve">tel.: 32 254-60-31, </w:t>
                </w:r>
                <w:proofErr w:type="spellStart"/>
                <w:r w:rsidRPr="006F6069">
                  <w:rPr>
                    <w:rFonts w:ascii="Arial" w:hAnsi="Arial" w:cs="Arial"/>
                    <w:spacing w:val="-2"/>
                    <w:sz w:val="18"/>
                    <w:lang w:val="en-US"/>
                  </w:rPr>
                  <w:t>faks</w:t>
                </w:r>
                <w:proofErr w:type="spellEnd"/>
                <w:r w:rsidRPr="006F6069">
                  <w:rPr>
                    <w:rFonts w:ascii="Arial" w:hAnsi="Arial" w:cs="Arial"/>
                    <w:spacing w:val="-2"/>
                    <w:sz w:val="18"/>
                    <w:lang w:val="en-US"/>
                  </w:rPr>
                  <w:t>: 32 254-17-17, e-mail: ietu@ietu.katowice.pl.</w:t>
                </w:r>
              </w:p>
              <w:p w:rsidR="00F27A24" w:rsidRPr="00603350" w:rsidRDefault="00F27A24" w:rsidP="00F27A24">
                <w:pPr>
                  <w:jc w:val="center"/>
                  <w:rPr>
                    <w:b/>
                    <w:color w:val="008000"/>
                    <w:sz w:val="20"/>
                  </w:rPr>
                </w:pPr>
                <w:r w:rsidRPr="00E3655B">
                  <w:rPr>
                    <w:rFonts w:ascii="Arial" w:hAnsi="Arial" w:cs="Arial"/>
                    <w:b/>
                    <w:color w:val="008000"/>
                    <w:sz w:val="20"/>
                  </w:rPr>
                  <w:t xml:space="preserve">Rada Naukowa </w:t>
                </w:r>
              </w:p>
            </w:txbxContent>
          </v:textbox>
          <w10:wrap type="squar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434C6"/>
    <w:multiLevelType w:val="hybridMultilevel"/>
    <w:tmpl w:val="99C6AA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47B4A"/>
    <w:multiLevelType w:val="hybridMultilevel"/>
    <w:tmpl w:val="B1B614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6471A8"/>
    <w:multiLevelType w:val="hybridMultilevel"/>
    <w:tmpl w:val="476E962C"/>
    <w:lvl w:ilvl="0" w:tplc="3A02BE1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4"/>
  <w:proofState w:spelling="clean" w:grammar="clean"/>
  <w:doNotTrackMoves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BB5"/>
    <w:rsid w:val="000A70C7"/>
    <w:rsid w:val="0015012F"/>
    <w:rsid w:val="001A6A72"/>
    <w:rsid w:val="002A4D05"/>
    <w:rsid w:val="00500EF3"/>
    <w:rsid w:val="005E679A"/>
    <w:rsid w:val="006F6069"/>
    <w:rsid w:val="007F6F6F"/>
    <w:rsid w:val="0091643F"/>
    <w:rsid w:val="00963BB5"/>
    <w:rsid w:val="009E66A7"/>
    <w:rsid w:val="00A653A9"/>
    <w:rsid w:val="00AE2AB9"/>
    <w:rsid w:val="00B625F8"/>
    <w:rsid w:val="00C73B12"/>
    <w:rsid w:val="00CA76CF"/>
    <w:rsid w:val="00CE5F83"/>
    <w:rsid w:val="00D24BF0"/>
    <w:rsid w:val="00D67F95"/>
    <w:rsid w:val="00DF50C2"/>
    <w:rsid w:val="00F27A24"/>
    <w:rsid w:val="00FB4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4983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E5F83"/>
    <w:pPr>
      <w:spacing w:before="60"/>
      <w:ind w:left="4395"/>
      <w:jc w:val="both"/>
      <w:outlineLvl w:val="0"/>
    </w:pPr>
    <w:rPr>
      <w:rFonts w:ascii="Calibri" w:hAnsi="Calibri" w:cs="Calibri"/>
      <w:b/>
      <w:bCs/>
      <w:noProof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F27A24"/>
    <w:pPr>
      <w:keepNext/>
      <w:suppressAutoHyphens/>
      <w:outlineLvl w:val="2"/>
    </w:pPr>
    <w:rPr>
      <w:rFonts w:ascii="Arial" w:hAnsi="Arial"/>
      <w:b/>
      <w:spacing w:val="-4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semiHidden/>
    <w:rsid w:val="00FB4983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B4983"/>
    <w:rPr>
      <w:rFonts w:ascii="CG Times" w:eastAsia="Times New Roman" w:hAnsi="CG Times"/>
      <w:sz w:val="24"/>
    </w:rPr>
  </w:style>
  <w:style w:type="paragraph" w:styleId="Stopka">
    <w:name w:val="footer"/>
    <w:basedOn w:val="Normalny"/>
    <w:link w:val="StopkaZnak"/>
    <w:rsid w:val="00FB49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B4983"/>
    <w:rPr>
      <w:rFonts w:ascii="CG Times" w:eastAsia="Times New Roman" w:hAnsi="CG Times"/>
      <w:sz w:val="24"/>
    </w:rPr>
  </w:style>
  <w:style w:type="paragraph" w:styleId="Nagwek">
    <w:name w:val="header"/>
    <w:basedOn w:val="Normalny"/>
    <w:link w:val="NagwekZnak"/>
    <w:rsid w:val="00FB49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B4983"/>
    <w:rPr>
      <w:rFonts w:ascii="CG Times" w:eastAsia="Times New Roman" w:hAnsi="CG Times"/>
      <w:sz w:val="24"/>
    </w:rPr>
  </w:style>
  <w:style w:type="character" w:styleId="Numerstrony">
    <w:name w:val="page number"/>
    <w:rsid w:val="00FB4983"/>
  </w:style>
  <w:style w:type="character" w:customStyle="1" w:styleId="Nagwek3Znak">
    <w:name w:val="Nagłówek 3 Znak"/>
    <w:basedOn w:val="Domylnaczcionkaakapitu"/>
    <w:link w:val="Nagwek3"/>
    <w:rsid w:val="00F27A24"/>
    <w:rPr>
      <w:rFonts w:ascii="Arial" w:eastAsia="Times New Roman" w:hAnsi="Arial"/>
      <w:b/>
      <w:spacing w:val="-4"/>
      <w:sz w:val="32"/>
    </w:rPr>
  </w:style>
  <w:style w:type="table" w:styleId="Tabela-Siatka">
    <w:name w:val="Table Grid"/>
    <w:basedOn w:val="Standardowy"/>
    <w:uiPriority w:val="59"/>
    <w:rsid w:val="00500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CE5F83"/>
    <w:rPr>
      <w:rFonts w:eastAsia="Times New Roman" w:cs="Calibri"/>
      <w:b/>
      <w:bCs/>
      <w:noProof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Korcz-Olejek</dc:creator>
  <cp:lastModifiedBy>Maria Korcz-Olejek</cp:lastModifiedBy>
  <cp:revision>3</cp:revision>
  <cp:lastPrinted>2015-11-05T13:34:00Z</cp:lastPrinted>
  <dcterms:created xsi:type="dcterms:W3CDTF">2015-11-23T08:01:00Z</dcterms:created>
  <dcterms:modified xsi:type="dcterms:W3CDTF">2015-11-23T08:03:00Z</dcterms:modified>
</cp:coreProperties>
</file>